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B257" w14:textId="77777777" w:rsidR="003F3DFF" w:rsidRPr="003F3DFF" w:rsidRDefault="003F3DFF" w:rsidP="003F3DFF">
      <w:pPr>
        <w:overflowPunct/>
        <w:jc w:val="center"/>
        <w:textAlignment w:val="auto"/>
        <w:rPr>
          <w:rFonts w:ascii="Arial,Bold" w:eastAsia="Calibri" w:hAnsi="Arial,Bold" w:cs="Arial,Bold"/>
          <w:b/>
          <w:bCs/>
          <w:sz w:val="30"/>
          <w:szCs w:val="30"/>
        </w:rPr>
      </w:pPr>
      <w:r w:rsidRPr="003F3DFF">
        <w:rPr>
          <w:rFonts w:ascii="Arial,Bold" w:eastAsia="Calibri" w:hAnsi="Arial,Bold" w:cs="Arial,Bold"/>
          <w:b/>
          <w:bCs/>
          <w:sz w:val="34"/>
          <w:szCs w:val="34"/>
        </w:rPr>
        <w:t>LETTER CARRIERS WORING IN RURAL CRAFT</w:t>
      </w:r>
    </w:p>
    <w:p w14:paraId="168DEAFD" w14:textId="77777777" w:rsidR="003F3DFF" w:rsidRDefault="003F3DFF" w:rsidP="003F3DFF">
      <w:pPr>
        <w:rPr>
          <w:rFonts w:ascii="Arial" w:hAnsi="Arial" w:cs="Arial"/>
          <w:b/>
          <w:sz w:val="32"/>
          <w:szCs w:val="32"/>
        </w:rPr>
      </w:pPr>
    </w:p>
    <w:p w14:paraId="3E065B84" w14:textId="68260B57" w:rsidR="008035F2" w:rsidRDefault="008035F2" w:rsidP="00C92883">
      <w:pPr>
        <w:jc w:val="center"/>
        <w:rPr>
          <w:rFonts w:ascii="Arial" w:hAnsi="Arial" w:cs="Arial"/>
          <w:b/>
          <w:sz w:val="32"/>
          <w:szCs w:val="32"/>
        </w:rPr>
      </w:pPr>
      <w:r w:rsidRPr="00F232F4">
        <w:rPr>
          <w:rFonts w:ascii="Arial" w:hAnsi="Arial" w:cs="Arial"/>
          <w:b/>
          <w:sz w:val="32"/>
          <w:szCs w:val="32"/>
        </w:rPr>
        <w:t xml:space="preserve">Local Grievance # </w:t>
      </w:r>
      <w:r w:rsidR="00105159">
        <w:rPr>
          <w:rFonts w:ascii="Arial" w:hAnsi="Arial" w:cs="Arial"/>
          <w:b/>
          <w:sz w:val="32"/>
          <w:szCs w:val="32"/>
        </w:rPr>
        <w:t>________</w:t>
      </w:r>
    </w:p>
    <w:p w14:paraId="14F1BAFC" w14:textId="42804148" w:rsidR="00B54C73" w:rsidRPr="00F232F4" w:rsidRDefault="001A4AD0" w:rsidP="00C92883">
      <w:pPr>
        <w:jc w:val="center"/>
        <w:rPr>
          <w:rFonts w:ascii="Arial" w:hAnsi="Arial" w:cs="Arial"/>
          <w:b/>
          <w:sz w:val="32"/>
          <w:szCs w:val="32"/>
        </w:rPr>
      </w:pPr>
      <w:r>
        <w:rPr>
          <w:rFonts w:ascii="Arial" w:hAnsi="Arial" w:cs="Arial"/>
          <w:b/>
          <w:sz w:val="32"/>
          <w:szCs w:val="32"/>
        </w:rPr>
        <w:t xml:space="preserve"> </w:t>
      </w:r>
    </w:p>
    <w:p w14:paraId="189F1BD5" w14:textId="77777777" w:rsidR="008035F2" w:rsidRPr="00780870" w:rsidRDefault="008035F2" w:rsidP="00C92883">
      <w:pPr>
        <w:rPr>
          <w:rFonts w:ascii="Arial" w:hAnsi="Arial" w:cs="Arial"/>
          <w:b/>
          <w:szCs w:val="24"/>
        </w:rPr>
      </w:pPr>
    </w:p>
    <w:p w14:paraId="2AFB7C64" w14:textId="77777777" w:rsidR="008035F2" w:rsidRPr="00B121DD" w:rsidRDefault="008035F2" w:rsidP="00C92883">
      <w:pPr>
        <w:rPr>
          <w:rFonts w:ascii="Arial" w:hAnsi="Arial" w:cs="Arial"/>
          <w:b/>
          <w:sz w:val="28"/>
          <w:szCs w:val="28"/>
        </w:rPr>
      </w:pPr>
      <w:r w:rsidRPr="00B121DD">
        <w:rPr>
          <w:rFonts w:ascii="Arial" w:hAnsi="Arial" w:cs="Arial"/>
          <w:b/>
          <w:sz w:val="28"/>
          <w:szCs w:val="28"/>
        </w:rPr>
        <w:t>Issue Statement</w:t>
      </w:r>
      <w:r w:rsidR="00CE3A50" w:rsidRPr="00B121DD">
        <w:rPr>
          <w:rFonts w:ascii="Arial" w:hAnsi="Arial" w:cs="Arial"/>
          <w:b/>
          <w:sz w:val="28"/>
          <w:szCs w:val="28"/>
        </w:rPr>
        <w:t xml:space="preserve"> </w:t>
      </w:r>
      <w:r w:rsidRPr="00B121DD">
        <w:rPr>
          <w:rFonts w:ascii="Arial" w:hAnsi="Arial" w:cs="Arial"/>
          <w:b/>
          <w:sz w:val="28"/>
          <w:szCs w:val="28"/>
        </w:rPr>
        <w:t>(Block 15 on PS Form 8190)</w:t>
      </w:r>
      <w:r w:rsidR="00CE3A50" w:rsidRPr="00B121DD">
        <w:rPr>
          <w:rFonts w:ascii="Arial" w:hAnsi="Arial" w:cs="Arial"/>
          <w:b/>
          <w:sz w:val="28"/>
          <w:szCs w:val="28"/>
        </w:rPr>
        <w:t>:</w:t>
      </w:r>
    </w:p>
    <w:p w14:paraId="58FAAD4C" w14:textId="77777777" w:rsidR="007A20CA" w:rsidRDefault="007A20CA" w:rsidP="007A20CA">
      <w:pPr>
        <w:rPr>
          <w:rFonts w:ascii="Arial" w:hAnsi="Arial" w:cs="Arial"/>
          <w:b/>
          <w:bCs/>
          <w:szCs w:val="24"/>
        </w:rPr>
      </w:pPr>
    </w:p>
    <w:p w14:paraId="66EF6903" w14:textId="423415F7" w:rsidR="007A20CA" w:rsidRDefault="007A20CA" w:rsidP="007A20CA">
      <w:pPr>
        <w:rPr>
          <w:rFonts w:ascii="Arial" w:hAnsi="Arial" w:cs="Arial"/>
          <w:szCs w:val="24"/>
        </w:rPr>
      </w:pPr>
      <w:r w:rsidRPr="007A20CA">
        <w:rPr>
          <w:rFonts w:ascii="Arial" w:hAnsi="Arial" w:cs="Arial"/>
          <w:szCs w:val="24"/>
        </w:rPr>
        <w:t xml:space="preserve">Did Management at the </w:t>
      </w:r>
      <w:r w:rsidRPr="007A20CA">
        <w:rPr>
          <w:rFonts w:ascii="Arial" w:hAnsi="Arial" w:cs="Arial"/>
          <w:b/>
          <w:bCs/>
          <w:szCs w:val="24"/>
          <w:u w:val="single"/>
        </w:rPr>
        <w:t>[Station/Post Office]</w:t>
      </w:r>
      <w:r w:rsidRPr="007A20CA">
        <w:rPr>
          <w:rFonts w:ascii="Arial" w:hAnsi="Arial" w:cs="Arial"/>
          <w:szCs w:val="24"/>
        </w:rPr>
        <w:t xml:space="preserve"> violate Article 7</w:t>
      </w:r>
      <w:r w:rsidR="008D14B4">
        <w:rPr>
          <w:rFonts w:ascii="Arial" w:hAnsi="Arial" w:cs="Arial"/>
          <w:szCs w:val="24"/>
        </w:rPr>
        <w:t xml:space="preserve"> </w:t>
      </w:r>
      <w:r w:rsidRPr="007A20CA">
        <w:rPr>
          <w:rFonts w:ascii="Arial" w:hAnsi="Arial" w:cs="Arial"/>
          <w:szCs w:val="24"/>
        </w:rPr>
        <w:t xml:space="preserve">of the National Agreement by working letter carriers in the </w:t>
      </w:r>
      <w:r w:rsidRPr="007A20CA">
        <w:rPr>
          <w:rFonts w:ascii="Arial" w:hAnsi="Arial" w:cs="Arial"/>
          <w:b/>
          <w:bCs/>
          <w:szCs w:val="24"/>
          <w:u w:val="single"/>
        </w:rPr>
        <w:t xml:space="preserve">rural craft </w:t>
      </w:r>
      <w:r w:rsidRPr="007A20CA">
        <w:rPr>
          <w:rFonts w:ascii="Arial" w:hAnsi="Arial" w:cs="Arial"/>
          <w:szCs w:val="24"/>
        </w:rPr>
        <w:t xml:space="preserve">on </w:t>
      </w:r>
      <w:r w:rsidRPr="007A20CA">
        <w:rPr>
          <w:rFonts w:ascii="Arial" w:hAnsi="Arial" w:cs="Arial"/>
          <w:b/>
          <w:bCs/>
          <w:szCs w:val="24"/>
          <w:u w:val="single"/>
        </w:rPr>
        <w:t>[date]</w:t>
      </w:r>
      <w:r w:rsidRPr="007A20CA">
        <w:rPr>
          <w:rFonts w:ascii="Arial" w:hAnsi="Arial" w:cs="Arial"/>
          <w:szCs w:val="24"/>
        </w:rPr>
        <w:t xml:space="preserve">, and if so, what </w:t>
      </w:r>
      <w:r>
        <w:rPr>
          <w:rFonts w:ascii="Arial" w:hAnsi="Arial" w:cs="Arial"/>
          <w:szCs w:val="24"/>
        </w:rPr>
        <w:t>is the appropriate remedy?</w:t>
      </w:r>
    </w:p>
    <w:p w14:paraId="3999B6FE" w14:textId="77777777" w:rsidR="007A20CA" w:rsidRPr="007A20CA" w:rsidRDefault="007A20CA" w:rsidP="007A20CA">
      <w:pPr>
        <w:rPr>
          <w:rFonts w:ascii="Arial" w:hAnsi="Arial" w:cs="Arial"/>
          <w:szCs w:val="24"/>
        </w:rPr>
      </w:pPr>
    </w:p>
    <w:p w14:paraId="178F5114" w14:textId="77777777" w:rsidR="008035F2" w:rsidRPr="00B121DD" w:rsidRDefault="008035F2" w:rsidP="00C92883">
      <w:pPr>
        <w:rPr>
          <w:rFonts w:ascii="Arial" w:hAnsi="Arial" w:cs="Arial"/>
          <w:b/>
          <w:sz w:val="28"/>
          <w:szCs w:val="28"/>
        </w:rPr>
      </w:pPr>
      <w:r w:rsidRPr="00B121DD">
        <w:rPr>
          <w:rFonts w:ascii="Arial" w:hAnsi="Arial" w:cs="Arial"/>
          <w:b/>
          <w:sz w:val="28"/>
          <w:szCs w:val="28"/>
        </w:rPr>
        <w:t>Union Facts and Contentions (Block 17 on PS Form 8190)</w:t>
      </w:r>
      <w:r w:rsidR="00CE3A50" w:rsidRPr="00B121DD">
        <w:rPr>
          <w:rFonts w:ascii="Arial" w:hAnsi="Arial" w:cs="Arial"/>
          <w:b/>
          <w:sz w:val="28"/>
          <w:szCs w:val="28"/>
        </w:rPr>
        <w:t>:</w:t>
      </w:r>
    </w:p>
    <w:p w14:paraId="70263099" w14:textId="77777777" w:rsidR="008035F2" w:rsidRPr="00780870" w:rsidRDefault="008035F2" w:rsidP="00C92883">
      <w:pPr>
        <w:rPr>
          <w:rFonts w:ascii="Arial" w:hAnsi="Arial" w:cs="Arial"/>
          <w:b/>
          <w:szCs w:val="24"/>
        </w:rPr>
      </w:pPr>
    </w:p>
    <w:p w14:paraId="0423509A" w14:textId="77777777" w:rsidR="008035F2" w:rsidRPr="00F232F4" w:rsidRDefault="008035F2" w:rsidP="00C92883">
      <w:pPr>
        <w:rPr>
          <w:rFonts w:ascii="Arial" w:hAnsi="Arial" w:cs="Arial"/>
          <w:b/>
          <w:sz w:val="28"/>
          <w:szCs w:val="28"/>
        </w:rPr>
      </w:pPr>
      <w:r w:rsidRPr="00F232F4">
        <w:rPr>
          <w:rFonts w:ascii="Arial" w:hAnsi="Arial" w:cs="Arial"/>
          <w:b/>
          <w:sz w:val="28"/>
          <w:szCs w:val="28"/>
        </w:rPr>
        <w:t>Facts:</w:t>
      </w:r>
    </w:p>
    <w:p w14:paraId="59D7D087" w14:textId="77777777" w:rsidR="008035F2" w:rsidRPr="00C92883" w:rsidRDefault="008035F2" w:rsidP="00C92883">
      <w:pPr>
        <w:rPr>
          <w:rFonts w:ascii="Arial" w:hAnsi="Arial" w:cs="Arial"/>
          <w:b/>
          <w:szCs w:val="24"/>
        </w:rPr>
      </w:pPr>
    </w:p>
    <w:p w14:paraId="4767A7CE" w14:textId="71BEEEB9" w:rsidR="008035F2" w:rsidRPr="0021482A" w:rsidRDefault="009708CD" w:rsidP="00C92883">
      <w:pPr>
        <w:pStyle w:val="BodyText"/>
        <w:numPr>
          <w:ilvl w:val="0"/>
          <w:numId w:val="2"/>
        </w:numPr>
        <w:tabs>
          <w:tab w:val="clear" w:pos="645"/>
        </w:tabs>
        <w:ind w:left="720" w:hanging="360"/>
        <w:jc w:val="left"/>
        <w:rPr>
          <w:rFonts w:ascii="Arial" w:hAnsi="Arial" w:cs="Arial"/>
          <w:szCs w:val="24"/>
        </w:rPr>
      </w:pPr>
      <w:r>
        <w:rPr>
          <w:rFonts w:ascii="Arial" w:hAnsi="Arial" w:cs="Arial"/>
          <w:szCs w:val="24"/>
        </w:rPr>
        <w:t xml:space="preserve">Management instructed </w:t>
      </w:r>
      <w:r w:rsidR="009C4E07">
        <w:rPr>
          <w:rFonts w:ascii="Arial" w:hAnsi="Arial" w:cs="Arial"/>
          <w:b/>
          <w:szCs w:val="24"/>
          <w:u w:val="single"/>
        </w:rPr>
        <w:t>[</w:t>
      </w:r>
      <w:r w:rsidR="007A20CA">
        <w:rPr>
          <w:rFonts w:ascii="Arial" w:hAnsi="Arial" w:cs="Arial"/>
          <w:b/>
          <w:szCs w:val="24"/>
          <w:u w:val="single"/>
          <w:lang w:val="en-US"/>
        </w:rPr>
        <w:t>City Letter Carrier Name</w:t>
      </w:r>
      <w:r w:rsidRPr="009708CD">
        <w:rPr>
          <w:rFonts w:ascii="Arial" w:hAnsi="Arial" w:cs="Arial"/>
          <w:b/>
          <w:szCs w:val="24"/>
          <w:u w:val="single"/>
        </w:rPr>
        <w:t>]</w:t>
      </w:r>
      <w:r w:rsidR="009C4E07">
        <w:rPr>
          <w:rFonts w:ascii="Arial" w:hAnsi="Arial" w:cs="Arial"/>
          <w:szCs w:val="24"/>
        </w:rPr>
        <w:t xml:space="preserve"> to perform </w:t>
      </w:r>
      <w:r w:rsidR="007A20CA">
        <w:rPr>
          <w:rFonts w:ascii="Arial" w:hAnsi="Arial" w:cs="Arial"/>
          <w:szCs w:val="24"/>
          <w:lang w:val="en-US"/>
        </w:rPr>
        <w:t>rural carrier</w:t>
      </w:r>
      <w:r>
        <w:rPr>
          <w:rFonts w:ascii="Arial" w:hAnsi="Arial" w:cs="Arial"/>
          <w:szCs w:val="24"/>
        </w:rPr>
        <w:t xml:space="preserve"> </w:t>
      </w:r>
      <w:r w:rsidRPr="009708CD">
        <w:rPr>
          <w:rFonts w:ascii="Arial" w:hAnsi="Arial" w:cs="Arial"/>
          <w:b/>
          <w:szCs w:val="24"/>
          <w:u w:val="single"/>
        </w:rPr>
        <w:t>[casing, delivering, collect</w:t>
      </w:r>
      <w:r>
        <w:rPr>
          <w:rFonts w:ascii="Arial" w:hAnsi="Arial" w:cs="Arial"/>
          <w:b/>
          <w:szCs w:val="24"/>
          <w:u w:val="single"/>
        </w:rPr>
        <w:t>in</w:t>
      </w:r>
      <w:r w:rsidRPr="009708CD">
        <w:rPr>
          <w:rFonts w:ascii="Arial" w:hAnsi="Arial" w:cs="Arial"/>
          <w:b/>
          <w:szCs w:val="24"/>
          <w:u w:val="single"/>
        </w:rPr>
        <w:t>g</w:t>
      </w:r>
      <w:r>
        <w:rPr>
          <w:rFonts w:ascii="Arial" w:hAnsi="Arial" w:cs="Arial"/>
          <w:b/>
          <w:szCs w:val="24"/>
          <w:u w:val="single"/>
        </w:rPr>
        <w:t>, other duties</w:t>
      </w:r>
      <w:r w:rsidRPr="009708CD">
        <w:rPr>
          <w:rFonts w:ascii="Arial" w:hAnsi="Arial" w:cs="Arial"/>
          <w:b/>
          <w:szCs w:val="24"/>
          <w:u w:val="single"/>
        </w:rPr>
        <w:t>]</w:t>
      </w:r>
      <w:r>
        <w:rPr>
          <w:rFonts w:ascii="Arial" w:hAnsi="Arial" w:cs="Arial"/>
          <w:szCs w:val="24"/>
        </w:rPr>
        <w:t xml:space="preserve"> </w:t>
      </w:r>
      <w:r w:rsidR="005A58C9">
        <w:rPr>
          <w:rFonts w:ascii="Arial" w:hAnsi="Arial" w:cs="Arial"/>
          <w:szCs w:val="24"/>
        </w:rPr>
        <w:t xml:space="preserve">work </w:t>
      </w:r>
      <w:r w:rsidR="009C4E07">
        <w:rPr>
          <w:rFonts w:ascii="Arial" w:hAnsi="Arial" w:cs="Arial"/>
          <w:szCs w:val="24"/>
        </w:rPr>
        <w:t xml:space="preserve">on </w:t>
      </w:r>
      <w:r w:rsidR="007A20CA">
        <w:rPr>
          <w:rFonts w:ascii="Arial" w:hAnsi="Arial" w:cs="Arial"/>
          <w:szCs w:val="24"/>
          <w:lang w:val="en-US"/>
        </w:rPr>
        <w:t xml:space="preserve">rural </w:t>
      </w:r>
      <w:r w:rsidR="009C4E07">
        <w:rPr>
          <w:rFonts w:ascii="Arial" w:hAnsi="Arial" w:cs="Arial"/>
          <w:szCs w:val="24"/>
        </w:rPr>
        <w:t>r</w:t>
      </w:r>
      <w:r>
        <w:rPr>
          <w:rFonts w:ascii="Arial" w:hAnsi="Arial" w:cs="Arial"/>
          <w:szCs w:val="24"/>
        </w:rPr>
        <w:t>oute(</w:t>
      </w:r>
      <w:r w:rsidR="000F5065">
        <w:rPr>
          <w:rFonts w:ascii="Arial" w:hAnsi="Arial" w:cs="Arial"/>
          <w:szCs w:val="24"/>
        </w:rPr>
        <w:t>s</w:t>
      </w:r>
      <w:r>
        <w:rPr>
          <w:rFonts w:ascii="Arial" w:hAnsi="Arial" w:cs="Arial"/>
          <w:szCs w:val="24"/>
        </w:rPr>
        <w:t xml:space="preserve">) </w:t>
      </w:r>
      <w:r w:rsidR="004D099D" w:rsidRPr="004D099D">
        <w:rPr>
          <w:rFonts w:ascii="Arial" w:hAnsi="Arial" w:cs="Arial"/>
          <w:b/>
          <w:szCs w:val="24"/>
          <w:u w:val="single"/>
          <w:lang w:val="en-US"/>
        </w:rPr>
        <w:t>[route #(s)]</w:t>
      </w:r>
      <w:r w:rsidR="004D099D">
        <w:rPr>
          <w:rFonts w:ascii="Arial" w:hAnsi="Arial" w:cs="Arial"/>
          <w:szCs w:val="24"/>
          <w:lang w:val="en-US"/>
        </w:rPr>
        <w:t xml:space="preserve"> </w:t>
      </w:r>
      <w:r w:rsidR="008035F2" w:rsidRPr="0021482A">
        <w:rPr>
          <w:rFonts w:ascii="Arial" w:hAnsi="Arial" w:cs="Arial"/>
          <w:szCs w:val="24"/>
        </w:rPr>
        <w:t xml:space="preserve">at the </w:t>
      </w:r>
      <w:r w:rsidR="008035F2" w:rsidRPr="00C92883">
        <w:rPr>
          <w:rFonts w:ascii="Arial" w:hAnsi="Arial" w:cs="Arial"/>
          <w:b/>
          <w:szCs w:val="24"/>
          <w:u w:val="single"/>
        </w:rPr>
        <w:t>[</w:t>
      </w:r>
      <w:r w:rsidR="00E32C3F" w:rsidRPr="00C92883">
        <w:rPr>
          <w:rFonts w:ascii="Arial" w:hAnsi="Arial" w:cs="Arial"/>
          <w:b/>
          <w:szCs w:val="24"/>
          <w:u w:val="single"/>
        </w:rPr>
        <w:t>Station</w:t>
      </w:r>
      <w:r w:rsidR="008035F2" w:rsidRPr="00C92883">
        <w:rPr>
          <w:rFonts w:ascii="Arial" w:hAnsi="Arial" w:cs="Arial"/>
          <w:b/>
          <w:szCs w:val="24"/>
          <w:u w:val="single"/>
        </w:rPr>
        <w:t>/</w:t>
      </w:r>
      <w:r w:rsidR="00E32C3F" w:rsidRPr="00C92883">
        <w:rPr>
          <w:rFonts w:ascii="Arial" w:hAnsi="Arial" w:cs="Arial"/>
          <w:b/>
          <w:szCs w:val="24"/>
          <w:u w:val="single"/>
        </w:rPr>
        <w:t>Post Office</w:t>
      </w:r>
      <w:r w:rsidR="008035F2" w:rsidRPr="00C92883">
        <w:rPr>
          <w:rFonts w:ascii="Arial" w:hAnsi="Arial" w:cs="Arial"/>
          <w:b/>
          <w:szCs w:val="24"/>
          <w:u w:val="single"/>
        </w:rPr>
        <w:t>]</w:t>
      </w:r>
      <w:r w:rsidR="008035F2" w:rsidRPr="0021482A">
        <w:rPr>
          <w:rFonts w:ascii="Arial" w:hAnsi="Arial" w:cs="Arial"/>
          <w:szCs w:val="24"/>
        </w:rPr>
        <w:t xml:space="preserve"> </w:t>
      </w:r>
      <w:r>
        <w:rPr>
          <w:rFonts w:ascii="Arial" w:hAnsi="Arial" w:cs="Arial"/>
          <w:szCs w:val="24"/>
        </w:rPr>
        <w:t>on</w:t>
      </w:r>
      <w:r w:rsidR="00E32C3F">
        <w:rPr>
          <w:rFonts w:ascii="Arial" w:hAnsi="Arial" w:cs="Arial"/>
          <w:szCs w:val="24"/>
        </w:rPr>
        <w:t xml:space="preserve"> </w:t>
      </w:r>
      <w:r w:rsidR="008035F2" w:rsidRPr="00C92883">
        <w:rPr>
          <w:rFonts w:ascii="Arial" w:hAnsi="Arial" w:cs="Arial"/>
          <w:b/>
          <w:szCs w:val="24"/>
          <w:u w:val="single"/>
        </w:rPr>
        <w:t>[date]</w:t>
      </w:r>
      <w:r w:rsidR="008035F2" w:rsidRPr="0021482A">
        <w:rPr>
          <w:rFonts w:ascii="Arial" w:hAnsi="Arial" w:cs="Arial"/>
          <w:szCs w:val="24"/>
        </w:rPr>
        <w:t>.</w:t>
      </w:r>
    </w:p>
    <w:p w14:paraId="32EA3BEC" w14:textId="77777777" w:rsidR="00791656" w:rsidRPr="007A20CA" w:rsidRDefault="00791656" w:rsidP="007A20CA">
      <w:pPr>
        <w:rPr>
          <w:rFonts w:ascii="Arial" w:hAnsi="Arial" w:cs="Arial"/>
          <w:szCs w:val="24"/>
        </w:rPr>
      </w:pPr>
    </w:p>
    <w:p w14:paraId="5F09A898" w14:textId="5A6D6F53" w:rsidR="00791656" w:rsidRDefault="00791656" w:rsidP="00C92883">
      <w:pPr>
        <w:pStyle w:val="BodyText"/>
        <w:numPr>
          <w:ilvl w:val="0"/>
          <w:numId w:val="2"/>
        </w:numPr>
        <w:tabs>
          <w:tab w:val="clear" w:pos="645"/>
        </w:tabs>
        <w:ind w:left="720" w:hanging="360"/>
        <w:jc w:val="left"/>
        <w:rPr>
          <w:rFonts w:ascii="Arial" w:hAnsi="Arial" w:cs="Arial"/>
          <w:szCs w:val="24"/>
        </w:rPr>
      </w:pPr>
      <w:r>
        <w:rPr>
          <w:rFonts w:ascii="Arial" w:hAnsi="Arial" w:cs="Arial"/>
          <w:szCs w:val="24"/>
        </w:rPr>
        <w:t xml:space="preserve">The </w:t>
      </w:r>
      <w:r w:rsidR="00CA04E4">
        <w:rPr>
          <w:rFonts w:ascii="Arial" w:hAnsi="Arial" w:cs="Arial"/>
          <w:szCs w:val="24"/>
          <w:lang w:val="en-US"/>
        </w:rPr>
        <w:t>TAC</w:t>
      </w:r>
      <w:r w:rsidR="00D4139A">
        <w:rPr>
          <w:rFonts w:ascii="Arial" w:hAnsi="Arial" w:cs="Arial"/>
          <w:szCs w:val="24"/>
          <w:lang w:val="en-US"/>
        </w:rPr>
        <w:t>S</w:t>
      </w:r>
      <w:r w:rsidR="00CA04E4">
        <w:rPr>
          <w:rFonts w:ascii="Arial" w:hAnsi="Arial" w:cs="Arial"/>
          <w:szCs w:val="24"/>
          <w:lang w:val="en-US"/>
        </w:rPr>
        <w:t xml:space="preserve"> </w:t>
      </w:r>
      <w:r>
        <w:rPr>
          <w:rFonts w:ascii="Arial" w:hAnsi="Arial" w:cs="Arial"/>
          <w:szCs w:val="24"/>
        </w:rPr>
        <w:t xml:space="preserve">Employee Everything Report </w:t>
      </w:r>
      <w:r w:rsidR="00CA04E4">
        <w:rPr>
          <w:rFonts w:ascii="Arial" w:hAnsi="Arial" w:cs="Arial"/>
          <w:szCs w:val="24"/>
          <w:lang w:val="en-US"/>
        </w:rPr>
        <w:t>for</w:t>
      </w:r>
      <w:r>
        <w:rPr>
          <w:rFonts w:ascii="Arial" w:hAnsi="Arial" w:cs="Arial"/>
          <w:szCs w:val="24"/>
        </w:rPr>
        <w:t xml:space="preserve"> </w:t>
      </w:r>
      <w:r w:rsidRPr="00791656">
        <w:rPr>
          <w:rFonts w:ascii="Arial" w:hAnsi="Arial" w:cs="Arial"/>
          <w:b/>
          <w:szCs w:val="24"/>
          <w:u w:val="single"/>
        </w:rPr>
        <w:t>[date]</w:t>
      </w:r>
      <w:r>
        <w:rPr>
          <w:rFonts w:ascii="Arial" w:hAnsi="Arial" w:cs="Arial"/>
          <w:szCs w:val="24"/>
        </w:rPr>
        <w:t xml:space="preserve"> shows </w:t>
      </w:r>
      <w:r w:rsidR="009C4E07">
        <w:rPr>
          <w:rFonts w:ascii="Arial" w:hAnsi="Arial" w:cs="Arial"/>
          <w:b/>
          <w:szCs w:val="24"/>
          <w:u w:val="single"/>
        </w:rPr>
        <w:t>[</w:t>
      </w:r>
      <w:r w:rsidR="00A5208A">
        <w:rPr>
          <w:rFonts w:ascii="Arial" w:hAnsi="Arial" w:cs="Arial"/>
          <w:b/>
          <w:szCs w:val="24"/>
          <w:u w:val="single"/>
          <w:lang w:val="en-US"/>
        </w:rPr>
        <w:t>City Carrier Name</w:t>
      </w:r>
      <w:r w:rsidRPr="00791656">
        <w:rPr>
          <w:rFonts w:ascii="Arial" w:hAnsi="Arial" w:cs="Arial"/>
          <w:b/>
          <w:szCs w:val="24"/>
          <w:u w:val="single"/>
        </w:rPr>
        <w:t>]</w:t>
      </w:r>
      <w:r>
        <w:rPr>
          <w:rFonts w:ascii="Arial" w:hAnsi="Arial" w:cs="Arial"/>
          <w:szCs w:val="24"/>
        </w:rPr>
        <w:t xml:space="preserve"> clocked onto </w:t>
      </w:r>
      <w:r w:rsidR="007A20CA">
        <w:rPr>
          <w:rFonts w:ascii="Arial" w:hAnsi="Arial" w:cs="Arial"/>
          <w:szCs w:val="24"/>
          <w:lang w:val="en-US"/>
        </w:rPr>
        <w:t>rural craft</w:t>
      </w:r>
      <w:r>
        <w:rPr>
          <w:rFonts w:ascii="Arial" w:hAnsi="Arial" w:cs="Arial"/>
          <w:szCs w:val="24"/>
        </w:rPr>
        <w:t xml:space="preserve"> operation # </w:t>
      </w:r>
      <w:r w:rsidRPr="00791656">
        <w:rPr>
          <w:rFonts w:ascii="Arial" w:hAnsi="Arial" w:cs="Arial"/>
          <w:b/>
          <w:szCs w:val="24"/>
          <w:u w:val="single"/>
        </w:rPr>
        <w:t>[</w:t>
      </w:r>
      <w:r w:rsidR="00A5208A">
        <w:rPr>
          <w:rFonts w:ascii="Arial" w:hAnsi="Arial" w:cs="Arial"/>
          <w:b/>
          <w:szCs w:val="24"/>
          <w:u w:val="single"/>
          <w:lang w:val="en-US"/>
        </w:rPr>
        <w:t>757</w:t>
      </w:r>
      <w:r w:rsidRPr="00791656">
        <w:rPr>
          <w:rFonts w:ascii="Arial" w:hAnsi="Arial" w:cs="Arial"/>
          <w:b/>
          <w:szCs w:val="24"/>
          <w:u w:val="single"/>
        </w:rPr>
        <w:t>]</w:t>
      </w:r>
      <w:r>
        <w:rPr>
          <w:rFonts w:ascii="Arial" w:hAnsi="Arial" w:cs="Arial"/>
          <w:szCs w:val="24"/>
        </w:rPr>
        <w:t xml:space="preserve"> at </w:t>
      </w:r>
      <w:r w:rsidRPr="00791656">
        <w:rPr>
          <w:rFonts w:ascii="Arial" w:hAnsi="Arial" w:cs="Arial"/>
          <w:b/>
          <w:szCs w:val="24"/>
          <w:u w:val="single"/>
        </w:rPr>
        <w:t>[time]</w:t>
      </w:r>
      <w:r w:rsidRPr="00791656">
        <w:rPr>
          <w:rFonts w:ascii="Arial" w:hAnsi="Arial" w:cs="Arial"/>
          <w:b/>
          <w:szCs w:val="24"/>
        </w:rPr>
        <w:t>.</w:t>
      </w:r>
      <w:r>
        <w:rPr>
          <w:rFonts w:ascii="Arial" w:hAnsi="Arial" w:cs="Arial"/>
          <w:szCs w:val="24"/>
        </w:rPr>
        <w:t xml:space="preserve"> </w:t>
      </w:r>
    </w:p>
    <w:p w14:paraId="50203905" w14:textId="77777777" w:rsidR="00A5208A" w:rsidRDefault="00A5208A" w:rsidP="00A5208A">
      <w:pPr>
        <w:pStyle w:val="ListParagraph"/>
        <w:rPr>
          <w:rFonts w:ascii="Arial" w:hAnsi="Arial" w:cs="Arial"/>
          <w:szCs w:val="24"/>
        </w:rPr>
      </w:pPr>
    </w:p>
    <w:p w14:paraId="33549D38" w14:textId="48FFB558" w:rsidR="00A5208A" w:rsidRDefault="00A5208A" w:rsidP="00C92883">
      <w:pPr>
        <w:pStyle w:val="BodyText"/>
        <w:numPr>
          <w:ilvl w:val="0"/>
          <w:numId w:val="2"/>
        </w:numPr>
        <w:tabs>
          <w:tab w:val="clear" w:pos="645"/>
        </w:tabs>
        <w:ind w:left="720" w:hanging="360"/>
        <w:jc w:val="left"/>
        <w:rPr>
          <w:rFonts w:ascii="Arial" w:hAnsi="Arial" w:cs="Arial"/>
          <w:szCs w:val="24"/>
        </w:rPr>
      </w:pPr>
      <w:r>
        <w:rPr>
          <w:rFonts w:ascii="Arial" w:hAnsi="Arial" w:cs="Arial"/>
          <w:szCs w:val="24"/>
          <w:lang w:val="en-US"/>
        </w:rPr>
        <w:t xml:space="preserve">The </w:t>
      </w:r>
      <w:r>
        <w:rPr>
          <w:rFonts w:ascii="Arial" w:hAnsi="Arial" w:cs="Arial"/>
          <w:b/>
          <w:szCs w:val="24"/>
          <w:u w:val="single"/>
        </w:rPr>
        <w:t>[</w:t>
      </w:r>
      <w:r>
        <w:rPr>
          <w:rFonts w:ascii="Arial" w:hAnsi="Arial" w:cs="Arial"/>
          <w:b/>
          <w:szCs w:val="24"/>
          <w:u w:val="single"/>
          <w:lang w:val="en-US"/>
        </w:rPr>
        <w:t>City Carrier Name</w:t>
      </w:r>
      <w:r w:rsidRPr="00791656">
        <w:rPr>
          <w:rFonts w:ascii="Arial" w:hAnsi="Arial" w:cs="Arial"/>
          <w:b/>
          <w:szCs w:val="24"/>
          <w:u w:val="single"/>
        </w:rPr>
        <w:t>]</w:t>
      </w:r>
      <w:r>
        <w:rPr>
          <w:rFonts w:ascii="Arial" w:hAnsi="Arial" w:cs="Arial"/>
          <w:szCs w:val="24"/>
        </w:rPr>
        <w:t xml:space="preserve"> </w:t>
      </w:r>
      <w:r>
        <w:rPr>
          <w:rFonts w:ascii="Arial" w:hAnsi="Arial" w:cs="Arial"/>
          <w:szCs w:val="24"/>
          <w:lang w:val="en-US"/>
        </w:rPr>
        <w:t xml:space="preserve">statement demonstrates management instructed them to work in the rural craft on </w:t>
      </w:r>
      <w:r w:rsidRPr="00C92883">
        <w:rPr>
          <w:rFonts w:ascii="Arial" w:hAnsi="Arial" w:cs="Arial"/>
          <w:b/>
          <w:szCs w:val="24"/>
          <w:u w:val="single"/>
        </w:rPr>
        <w:t>[date]</w:t>
      </w:r>
      <w:r w:rsidRPr="0021482A">
        <w:rPr>
          <w:rFonts w:ascii="Arial" w:hAnsi="Arial" w:cs="Arial"/>
          <w:szCs w:val="24"/>
        </w:rPr>
        <w:t>.</w:t>
      </w:r>
    </w:p>
    <w:p w14:paraId="74774337" w14:textId="77777777" w:rsidR="00A5208A" w:rsidRDefault="00A5208A" w:rsidP="00A5208A">
      <w:pPr>
        <w:pStyle w:val="ListParagraph"/>
        <w:rPr>
          <w:rFonts w:ascii="Arial" w:hAnsi="Arial" w:cs="Arial"/>
          <w:szCs w:val="24"/>
        </w:rPr>
      </w:pPr>
    </w:p>
    <w:p w14:paraId="14DCC4D1" w14:textId="2BE237BC" w:rsidR="00A5208A" w:rsidRDefault="00A5208A" w:rsidP="00C92883">
      <w:pPr>
        <w:pStyle w:val="BodyText"/>
        <w:numPr>
          <w:ilvl w:val="0"/>
          <w:numId w:val="2"/>
        </w:numPr>
        <w:tabs>
          <w:tab w:val="clear" w:pos="645"/>
        </w:tabs>
        <w:ind w:left="720" w:hanging="360"/>
        <w:jc w:val="left"/>
        <w:rPr>
          <w:rFonts w:ascii="Arial" w:hAnsi="Arial" w:cs="Arial"/>
          <w:szCs w:val="24"/>
        </w:rPr>
      </w:pPr>
      <w:r>
        <w:rPr>
          <w:rFonts w:ascii="Arial" w:hAnsi="Arial" w:cs="Arial"/>
          <w:szCs w:val="24"/>
          <w:lang w:val="en-US"/>
        </w:rPr>
        <w:t>Evidence in the file demonstrates no emergency, as defined in Article 3.F., existed to permit management to make the cross craft assignment to the rural craft.</w:t>
      </w:r>
    </w:p>
    <w:p w14:paraId="5F497163" w14:textId="77777777" w:rsidR="00CA04E4" w:rsidRPr="00A5208A" w:rsidRDefault="00CA04E4" w:rsidP="00A5208A">
      <w:pPr>
        <w:rPr>
          <w:rFonts w:ascii="Arial" w:hAnsi="Arial" w:cs="Arial"/>
          <w:szCs w:val="24"/>
          <w:u w:val="single"/>
        </w:rPr>
      </w:pPr>
    </w:p>
    <w:p w14:paraId="052CF6A4" w14:textId="452B118D" w:rsidR="00BE4550" w:rsidRPr="00A5208A" w:rsidRDefault="00FD67F2" w:rsidP="00C92883">
      <w:pPr>
        <w:pStyle w:val="BodyText"/>
        <w:numPr>
          <w:ilvl w:val="0"/>
          <w:numId w:val="2"/>
        </w:numPr>
        <w:jc w:val="left"/>
        <w:rPr>
          <w:rFonts w:eastAsia="Calibri"/>
          <w:bCs/>
          <w:color w:val="231F20"/>
          <w:szCs w:val="24"/>
        </w:rPr>
      </w:pPr>
      <w:r>
        <w:rPr>
          <w:rFonts w:ascii="Arial" w:hAnsi="Arial" w:cs="Arial"/>
          <w:szCs w:val="24"/>
          <w:lang w:val="en-US"/>
        </w:rPr>
        <w:t>The Joint Contract Administration Manual (JCAM)</w:t>
      </w:r>
      <w:r w:rsidR="00A5208A">
        <w:rPr>
          <w:rFonts w:ascii="Arial" w:hAnsi="Arial" w:cs="Arial"/>
          <w:szCs w:val="24"/>
          <w:lang w:val="en-US"/>
        </w:rPr>
        <w:t>, page 7-16</w:t>
      </w:r>
      <w:r w:rsidR="00BE4550">
        <w:rPr>
          <w:rFonts w:ascii="Arial" w:hAnsi="Arial" w:cs="Arial"/>
          <w:szCs w:val="24"/>
        </w:rPr>
        <w:t xml:space="preserve"> </w:t>
      </w:r>
      <w:r w:rsidR="00022660">
        <w:rPr>
          <w:rFonts w:ascii="Arial" w:hAnsi="Arial" w:cs="Arial"/>
          <w:szCs w:val="24"/>
          <w:lang w:val="en-US"/>
        </w:rPr>
        <w:t>explains</w:t>
      </w:r>
      <w:r w:rsidR="00BE4550">
        <w:rPr>
          <w:rFonts w:ascii="Arial" w:hAnsi="Arial" w:cs="Arial"/>
          <w:szCs w:val="24"/>
        </w:rPr>
        <w:t>:</w:t>
      </w:r>
    </w:p>
    <w:p w14:paraId="4BBEB735" w14:textId="77777777" w:rsidR="00A5208A" w:rsidRDefault="00A5208A" w:rsidP="00A5208A">
      <w:pPr>
        <w:pStyle w:val="ListParagraph"/>
        <w:rPr>
          <w:rFonts w:eastAsia="Calibri"/>
          <w:bCs/>
          <w:color w:val="231F20"/>
          <w:szCs w:val="24"/>
        </w:rPr>
      </w:pPr>
    </w:p>
    <w:p w14:paraId="204D2CDC" w14:textId="57A6C16D" w:rsidR="00A5208A" w:rsidRPr="00A5208A" w:rsidRDefault="00A5208A" w:rsidP="00A5208A">
      <w:pPr>
        <w:pStyle w:val="BodyText"/>
        <w:ind w:left="1440"/>
        <w:jc w:val="left"/>
        <w:rPr>
          <w:rFonts w:ascii="Arial" w:eastAsia="Calibri" w:hAnsi="Arial" w:cs="Arial"/>
          <w:bCs/>
          <w:i/>
          <w:iCs/>
          <w:color w:val="231F20"/>
          <w:szCs w:val="24"/>
        </w:rPr>
      </w:pPr>
      <w:r w:rsidRPr="00A5208A">
        <w:rPr>
          <w:rFonts w:ascii="Arial" w:eastAsia="Calibri" w:hAnsi="Arial" w:cs="Arial"/>
          <w:b/>
          <w:i/>
          <w:iCs/>
          <w:color w:val="231F20"/>
          <w:szCs w:val="24"/>
          <w:lang w:val="en-US"/>
        </w:rPr>
        <w:t>Rural Carriers Excluded.</w:t>
      </w:r>
      <w:r w:rsidRPr="00A5208A">
        <w:rPr>
          <w:rFonts w:ascii="Arial" w:eastAsia="Calibri" w:hAnsi="Arial" w:cs="Arial"/>
          <w:bCs/>
          <w:i/>
          <w:iCs/>
          <w:color w:val="231F20"/>
          <w:szCs w:val="24"/>
          <w:lang w:val="en-US"/>
        </w:rPr>
        <w:t xml:space="preserve"> Paragraph A of this Memorandum of Understanding (National Agreement page 145) provides that the crossing craft provisions of Article 7.2 (among other provisions) apply only to the crafts covered by the 1978 National Agreement—i.e., letter carrier, clerk, motor vehicle, maintenance, and mail handler. So cross craft assignments may be made between the carrier craft and these other crafts, in either direction, in accordance with Article 7.2. However, rural letter carriers are not included. So cross craft assignments to and from the rural carrier craft may not be made under Article 7.2. They may be made only in emergency situations as explained below.</w:t>
      </w:r>
    </w:p>
    <w:p w14:paraId="28FEA13C" w14:textId="77777777" w:rsidR="00BE4550" w:rsidRPr="00C92883" w:rsidRDefault="00BE4550" w:rsidP="00C92883">
      <w:pPr>
        <w:overflowPunct/>
        <w:ind w:left="645"/>
        <w:textAlignment w:val="auto"/>
        <w:rPr>
          <w:rFonts w:ascii="Arial" w:eastAsia="Calibri" w:hAnsi="Arial" w:cs="Arial"/>
          <w:bCs/>
          <w:color w:val="231F20"/>
          <w:szCs w:val="24"/>
        </w:rPr>
      </w:pPr>
    </w:p>
    <w:p w14:paraId="082BC32D" w14:textId="4543D378" w:rsidR="00BE4550" w:rsidRDefault="00FD67F2" w:rsidP="00C92883">
      <w:pPr>
        <w:pStyle w:val="BodyText"/>
        <w:numPr>
          <w:ilvl w:val="0"/>
          <w:numId w:val="2"/>
        </w:numPr>
        <w:rPr>
          <w:rFonts w:ascii="Arial" w:eastAsia="Calibri" w:hAnsi="Arial" w:cs="Arial"/>
          <w:color w:val="231F20"/>
          <w:szCs w:val="24"/>
        </w:rPr>
      </w:pPr>
      <w:r>
        <w:rPr>
          <w:rFonts w:ascii="Arial" w:eastAsia="Calibri" w:hAnsi="Arial" w:cs="Arial"/>
          <w:color w:val="231F20"/>
          <w:szCs w:val="24"/>
          <w:lang w:val="en-US"/>
        </w:rPr>
        <w:t xml:space="preserve">The </w:t>
      </w:r>
      <w:r w:rsidR="00356BD3">
        <w:rPr>
          <w:rFonts w:ascii="Arial" w:eastAsia="Calibri" w:hAnsi="Arial" w:cs="Arial"/>
          <w:color w:val="231F20"/>
          <w:szCs w:val="24"/>
        </w:rPr>
        <w:t xml:space="preserve">JCAM </w:t>
      </w:r>
      <w:r w:rsidR="00A5208A">
        <w:rPr>
          <w:rFonts w:ascii="Arial" w:eastAsia="Calibri" w:hAnsi="Arial" w:cs="Arial"/>
          <w:color w:val="231F20"/>
          <w:szCs w:val="24"/>
          <w:lang w:val="en-US"/>
        </w:rPr>
        <w:t>provides</w:t>
      </w:r>
      <w:r w:rsidR="00022660">
        <w:rPr>
          <w:rFonts w:ascii="Arial" w:eastAsia="Calibri" w:hAnsi="Arial" w:cs="Arial"/>
          <w:color w:val="231F20"/>
          <w:szCs w:val="24"/>
          <w:lang w:val="en-US"/>
        </w:rPr>
        <w:t xml:space="preserve"> further</w:t>
      </w:r>
      <w:r w:rsidR="00A5208A">
        <w:rPr>
          <w:rFonts w:ascii="Arial" w:eastAsia="Calibri" w:hAnsi="Arial" w:cs="Arial"/>
          <w:color w:val="231F20"/>
          <w:szCs w:val="24"/>
          <w:lang w:val="en-US"/>
        </w:rPr>
        <w:t xml:space="preserve"> on page 7-16</w:t>
      </w:r>
      <w:r w:rsidR="00356BD3">
        <w:rPr>
          <w:rFonts w:ascii="Arial" w:eastAsia="Calibri" w:hAnsi="Arial" w:cs="Arial"/>
          <w:color w:val="231F20"/>
          <w:szCs w:val="24"/>
        </w:rPr>
        <w:t>:</w:t>
      </w:r>
    </w:p>
    <w:p w14:paraId="11EB4C6C" w14:textId="77777777" w:rsidR="00356BD3" w:rsidRPr="00356BD3" w:rsidRDefault="00356BD3" w:rsidP="00C92883">
      <w:pPr>
        <w:pStyle w:val="BodyText"/>
        <w:rPr>
          <w:rFonts w:ascii="Arial" w:eastAsia="Calibri" w:hAnsi="Arial" w:cs="Arial"/>
          <w:color w:val="231F20"/>
          <w:szCs w:val="24"/>
        </w:rPr>
      </w:pPr>
    </w:p>
    <w:p w14:paraId="7FDAF5ED" w14:textId="77777777" w:rsidR="00A5208A" w:rsidRDefault="00A5208A" w:rsidP="00A5208A">
      <w:pPr>
        <w:pStyle w:val="BodyText"/>
        <w:ind w:left="1440"/>
        <w:rPr>
          <w:rFonts w:ascii="Arial" w:hAnsi="Arial" w:cs="Arial"/>
          <w:bCs/>
          <w:i/>
          <w:szCs w:val="24"/>
          <w:lang w:val="en-US"/>
        </w:rPr>
      </w:pPr>
      <w:r w:rsidRPr="00A5208A">
        <w:rPr>
          <w:rFonts w:ascii="Arial" w:hAnsi="Arial" w:cs="Arial"/>
          <w:b/>
          <w:i/>
          <w:szCs w:val="24"/>
          <w:lang w:val="en-US"/>
        </w:rPr>
        <w:lastRenderedPageBreak/>
        <w:t xml:space="preserve">Crossing Crafts in Emergency Situations. </w:t>
      </w:r>
      <w:r w:rsidRPr="00A5208A">
        <w:rPr>
          <w:rFonts w:ascii="Arial" w:hAnsi="Arial" w:cs="Arial"/>
          <w:bCs/>
          <w:i/>
          <w:szCs w:val="24"/>
          <w:lang w:val="en-US"/>
        </w:rPr>
        <w:t xml:space="preserve">In addition to its Article 7 rights, management has the right to work carriers across crafts in an emergency situation as defined in Article 3, Management Rights. Article 3.F states that management has the right: </w:t>
      </w:r>
    </w:p>
    <w:p w14:paraId="0532801B" w14:textId="77777777" w:rsidR="00A5208A" w:rsidRDefault="00A5208A" w:rsidP="00A5208A">
      <w:pPr>
        <w:pStyle w:val="BodyText"/>
        <w:ind w:left="1440"/>
        <w:rPr>
          <w:rFonts w:ascii="Arial" w:hAnsi="Arial" w:cs="Arial"/>
          <w:bCs/>
          <w:i/>
          <w:szCs w:val="24"/>
          <w:lang w:val="en-US"/>
        </w:rPr>
      </w:pPr>
    </w:p>
    <w:p w14:paraId="473261C6" w14:textId="77777777" w:rsidR="00A5208A" w:rsidRDefault="00A5208A" w:rsidP="00A5208A">
      <w:pPr>
        <w:pStyle w:val="BodyText"/>
        <w:ind w:left="2160"/>
        <w:rPr>
          <w:rFonts w:ascii="Arial" w:hAnsi="Arial" w:cs="Arial"/>
          <w:bCs/>
          <w:i/>
          <w:szCs w:val="24"/>
          <w:lang w:val="en-US"/>
        </w:rPr>
      </w:pPr>
      <w:r w:rsidRPr="00A5208A">
        <w:rPr>
          <w:rFonts w:ascii="Arial" w:hAnsi="Arial" w:cs="Arial"/>
          <w:bCs/>
          <w:i/>
          <w:szCs w:val="24"/>
          <w:lang w:val="en-US"/>
        </w:rPr>
        <w:t xml:space="preserve">3.F. To take whatever actions may be necessary to carry out its mission in emergency situations, i.e., an unforeseen circumstance or a combination of circumstances which calls for immediate action in a situation which is not expected to be of a recurring nature. </w:t>
      </w:r>
    </w:p>
    <w:p w14:paraId="51E7B577" w14:textId="77777777" w:rsidR="00A5208A" w:rsidRDefault="00A5208A" w:rsidP="00A5208A">
      <w:pPr>
        <w:pStyle w:val="BodyText"/>
        <w:ind w:left="1440"/>
        <w:rPr>
          <w:rFonts w:ascii="Arial" w:hAnsi="Arial" w:cs="Arial"/>
          <w:bCs/>
          <w:i/>
          <w:szCs w:val="24"/>
          <w:lang w:val="en-US"/>
        </w:rPr>
      </w:pPr>
    </w:p>
    <w:p w14:paraId="3DF55C4B" w14:textId="76C3D5A3" w:rsidR="00BE4550" w:rsidRPr="00A5208A" w:rsidRDefault="00A5208A" w:rsidP="00A5208A">
      <w:pPr>
        <w:pStyle w:val="BodyText"/>
        <w:ind w:left="1440"/>
        <w:rPr>
          <w:rFonts w:ascii="Arial" w:hAnsi="Arial" w:cs="Arial"/>
          <w:bCs/>
          <w:i/>
          <w:szCs w:val="24"/>
        </w:rPr>
      </w:pPr>
      <w:r w:rsidRPr="00A5208A">
        <w:rPr>
          <w:rFonts w:ascii="Arial" w:hAnsi="Arial" w:cs="Arial"/>
          <w:bCs/>
          <w:i/>
          <w:szCs w:val="24"/>
          <w:lang w:val="en-US"/>
        </w:rPr>
        <w:t>This provision gives management a very limited right to make cross craft assignments. Management’s desire to avoid additional expenses such as penalty overtime does not constitute an emergency.</w:t>
      </w:r>
    </w:p>
    <w:p w14:paraId="513AD12D" w14:textId="77777777" w:rsidR="00A5208A" w:rsidRDefault="00A5208A" w:rsidP="00C92883">
      <w:pPr>
        <w:pStyle w:val="BodyText"/>
        <w:rPr>
          <w:rFonts w:ascii="Arial" w:hAnsi="Arial" w:cs="Arial"/>
          <w:b/>
          <w:sz w:val="28"/>
          <w:szCs w:val="28"/>
        </w:rPr>
      </w:pPr>
    </w:p>
    <w:p w14:paraId="08E28975" w14:textId="00B595A7" w:rsidR="008035F2" w:rsidRDefault="008035F2" w:rsidP="00C92883">
      <w:pPr>
        <w:pStyle w:val="BodyText"/>
        <w:rPr>
          <w:rFonts w:ascii="Arial" w:hAnsi="Arial" w:cs="Arial"/>
          <w:b/>
          <w:sz w:val="28"/>
          <w:szCs w:val="28"/>
        </w:rPr>
      </w:pPr>
      <w:r w:rsidRPr="00F232F4">
        <w:rPr>
          <w:rFonts w:ascii="Arial" w:hAnsi="Arial" w:cs="Arial"/>
          <w:b/>
          <w:sz w:val="28"/>
          <w:szCs w:val="28"/>
        </w:rPr>
        <w:t>Contentions:</w:t>
      </w:r>
    </w:p>
    <w:p w14:paraId="75C009AB" w14:textId="77777777" w:rsidR="00853F4B" w:rsidRPr="00C92883" w:rsidRDefault="00853F4B" w:rsidP="00C92883">
      <w:pPr>
        <w:pStyle w:val="BodyText"/>
        <w:rPr>
          <w:rFonts w:ascii="Arial" w:hAnsi="Arial" w:cs="Arial"/>
          <w:b/>
          <w:szCs w:val="24"/>
        </w:rPr>
      </w:pPr>
    </w:p>
    <w:p w14:paraId="633FDFDA" w14:textId="2B1A2442" w:rsidR="000A0732" w:rsidRDefault="00E32C3F" w:rsidP="00C92883">
      <w:pPr>
        <w:numPr>
          <w:ilvl w:val="0"/>
          <w:numId w:val="22"/>
        </w:numPr>
        <w:tabs>
          <w:tab w:val="left" w:pos="360"/>
        </w:tabs>
        <w:overflowPunct/>
        <w:autoSpaceDE/>
        <w:autoSpaceDN/>
        <w:adjustRightInd/>
        <w:textAlignment w:val="auto"/>
        <w:rPr>
          <w:rFonts w:ascii="Arial" w:hAnsi="Arial" w:cs="Arial"/>
          <w:szCs w:val="24"/>
        </w:rPr>
      </w:pPr>
      <w:r w:rsidRPr="00536D70">
        <w:rPr>
          <w:rFonts w:ascii="Arial" w:hAnsi="Arial" w:cs="Arial"/>
          <w:szCs w:val="24"/>
        </w:rPr>
        <w:t xml:space="preserve">Management </w:t>
      </w:r>
      <w:r w:rsidR="0074392F">
        <w:rPr>
          <w:rFonts w:ascii="Arial" w:hAnsi="Arial" w:cs="Arial"/>
          <w:szCs w:val="24"/>
        </w:rPr>
        <w:t xml:space="preserve">at the </w:t>
      </w:r>
      <w:r w:rsidR="0074392F" w:rsidRPr="009708CD">
        <w:rPr>
          <w:rFonts w:ascii="Arial" w:hAnsi="Arial" w:cs="Arial"/>
          <w:b/>
          <w:szCs w:val="24"/>
          <w:u w:val="single"/>
        </w:rPr>
        <w:t>[Station/Post Office]</w:t>
      </w:r>
      <w:r w:rsidR="0074392F" w:rsidRPr="009708CD">
        <w:rPr>
          <w:rFonts w:ascii="Arial" w:hAnsi="Arial" w:cs="Arial"/>
          <w:szCs w:val="24"/>
        </w:rPr>
        <w:t xml:space="preserve"> </w:t>
      </w:r>
      <w:r w:rsidRPr="00536D70">
        <w:rPr>
          <w:rFonts w:ascii="Arial" w:hAnsi="Arial" w:cs="Arial"/>
          <w:szCs w:val="24"/>
        </w:rPr>
        <w:t xml:space="preserve">violated </w:t>
      </w:r>
      <w:r w:rsidR="00536D70" w:rsidRPr="00536D70">
        <w:rPr>
          <w:rFonts w:ascii="Arial" w:hAnsi="Arial" w:cs="Arial"/>
          <w:szCs w:val="24"/>
        </w:rPr>
        <w:t>Article 7</w:t>
      </w:r>
      <w:r w:rsidR="00A5208A">
        <w:rPr>
          <w:rFonts w:ascii="Arial" w:hAnsi="Arial" w:cs="Arial"/>
          <w:szCs w:val="24"/>
        </w:rPr>
        <w:t xml:space="preserve"> </w:t>
      </w:r>
      <w:r w:rsidR="00536D70" w:rsidRPr="00536D70">
        <w:rPr>
          <w:rFonts w:ascii="Arial" w:hAnsi="Arial" w:cs="Arial"/>
          <w:szCs w:val="24"/>
        </w:rPr>
        <w:t xml:space="preserve">of the National Agreement </w:t>
      </w:r>
      <w:r w:rsidR="00A5208A" w:rsidRPr="007A20CA">
        <w:rPr>
          <w:rFonts w:ascii="Arial" w:hAnsi="Arial" w:cs="Arial"/>
          <w:szCs w:val="24"/>
        </w:rPr>
        <w:t xml:space="preserve">by working letter carriers in the </w:t>
      </w:r>
      <w:r w:rsidR="00A5208A" w:rsidRPr="007A20CA">
        <w:rPr>
          <w:rFonts w:ascii="Arial" w:hAnsi="Arial" w:cs="Arial"/>
          <w:b/>
          <w:bCs/>
          <w:szCs w:val="24"/>
          <w:u w:val="single"/>
        </w:rPr>
        <w:t xml:space="preserve">rural craft </w:t>
      </w:r>
      <w:r w:rsidR="00A5208A" w:rsidRPr="007A20CA">
        <w:rPr>
          <w:rFonts w:ascii="Arial" w:hAnsi="Arial" w:cs="Arial"/>
          <w:szCs w:val="24"/>
        </w:rPr>
        <w:t xml:space="preserve">on </w:t>
      </w:r>
      <w:r w:rsidR="00A5208A" w:rsidRPr="007A20CA">
        <w:rPr>
          <w:rFonts w:ascii="Arial" w:hAnsi="Arial" w:cs="Arial"/>
          <w:b/>
          <w:bCs/>
          <w:szCs w:val="24"/>
          <w:u w:val="single"/>
        </w:rPr>
        <w:t>[date]</w:t>
      </w:r>
      <w:r w:rsidR="00A5208A">
        <w:rPr>
          <w:rFonts w:ascii="Arial" w:hAnsi="Arial" w:cs="Arial"/>
          <w:szCs w:val="24"/>
        </w:rPr>
        <w:t>.</w:t>
      </w:r>
    </w:p>
    <w:p w14:paraId="247B9C6B" w14:textId="77777777" w:rsidR="00536D70" w:rsidRPr="00536D70" w:rsidRDefault="00536D70" w:rsidP="00C92883">
      <w:pPr>
        <w:tabs>
          <w:tab w:val="left" w:pos="360"/>
        </w:tabs>
        <w:overflowPunct/>
        <w:autoSpaceDE/>
        <w:autoSpaceDN/>
        <w:adjustRightInd/>
        <w:ind w:left="720"/>
        <w:textAlignment w:val="auto"/>
        <w:rPr>
          <w:rFonts w:ascii="Arial" w:hAnsi="Arial" w:cs="Arial"/>
          <w:szCs w:val="24"/>
        </w:rPr>
      </w:pPr>
    </w:p>
    <w:p w14:paraId="352C6FC4" w14:textId="6A58D75F" w:rsidR="0021482A" w:rsidRDefault="00A5208A" w:rsidP="00C92883">
      <w:pPr>
        <w:numPr>
          <w:ilvl w:val="0"/>
          <w:numId w:val="22"/>
        </w:numPr>
        <w:tabs>
          <w:tab w:val="left" w:pos="360"/>
        </w:tabs>
        <w:overflowPunct/>
        <w:autoSpaceDE/>
        <w:autoSpaceDN/>
        <w:adjustRightInd/>
        <w:textAlignment w:val="auto"/>
        <w:rPr>
          <w:rFonts w:ascii="Arial" w:hAnsi="Arial" w:cs="Arial"/>
          <w:szCs w:val="24"/>
        </w:rPr>
      </w:pPr>
      <w:r>
        <w:rPr>
          <w:rFonts w:ascii="Arial" w:hAnsi="Arial" w:cs="Arial"/>
          <w:szCs w:val="24"/>
        </w:rPr>
        <w:t xml:space="preserve">No emergency, as defined in Article 3.F. existed to allow management to make </w:t>
      </w:r>
      <w:r w:rsidR="008D14B4">
        <w:rPr>
          <w:rFonts w:ascii="Arial" w:hAnsi="Arial" w:cs="Arial"/>
          <w:szCs w:val="24"/>
        </w:rPr>
        <w:t xml:space="preserve">the cross-craft assignment to the </w:t>
      </w:r>
      <w:r w:rsidR="008D14B4" w:rsidRPr="007A20CA">
        <w:rPr>
          <w:rFonts w:ascii="Arial" w:hAnsi="Arial" w:cs="Arial"/>
          <w:b/>
          <w:bCs/>
          <w:szCs w:val="24"/>
          <w:u w:val="single"/>
        </w:rPr>
        <w:t xml:space="preserve">rural craft </w:t>
      </w:r>
      <w:r w:rsidR="008D14B4" w:rsidRPr="007A20CA">
        <w:rPr>
          <w:rFonts w:ascii="Arial" w:hAnsi="Arial" w:cs="Arial"/>
          <w:szCs w:val="24"/>
        </w:rPr>
        <w:t xml:space="preserve">on </w:t>
      </w:r>
      <w:r w:rsidR="008D14B4" w:rsidRPr="007A20CA">
        <w:rPr>
          <w:rFonts w:ascii="Arial" w:hAnsi="Arial" w:cs="Arial"/>
          <w:b/>
          <w:bCs/>
          <w:szCs w:val="24"/>
          <w:u w:val="single"/>
        </w:rPr>
        <w:t>[date]</w:t>
      </w:r>
      <w:r w:rsidR="008D14B4">
        <w:rPr>
          <w:rFonts w:ascii="Arial" w:hAnsi="Arial" w:cs="Arial"/>
          <w:szCs w:val="24"/>
        </w:rPr>
        <w:t>.</w:t>
      </w:r>
    </w:p>
    <w:p w14:paraId="7A12AB75" w14:textId="77777777" w:rsidR="008D14B4" w:rsidRDefault="008D14B4" w:rsidP="008D14B4">
      <w:pPr>
        <w:pStyle w:val="ListParagraph"/>
        <w:rPr>
          <w:rFonts w:ascii="Arial" w:hAnsi="Arial" w:cs="Arial"/>
          <w:szCs w:val="24"/>
        </w:rPr>
      </w:pPr>
    </w:p>
    <w:p w14:paraId="6D4B3A91" w14:textId="4F175313" w:rsidR="008D14B4" w:rsidRDefault="008D14B4" w:rsidP="00C92883">
      <w:pPr>
        <w:numPr>
          <w:ilvl w:val="0"/>
          <w:numId w:val="22"/>
        </w:numPr>
        <w:tabs>
          <w:tab w:val="left" w:pos="360"/>
        </w:tabs>
        <w:overflowPunct/>
        <w:autoSpaceDE/>
        <w:autoSpaceDN/>
        <w:adjustRightInd/>
        <w:textAlignment w:val="auto"/>
        <w:rPr>
          <w:rFonts w:ascii="Arial" w:hAnsi="Arial" w:cs="Arial"/>
          <w:szCs w:val="24"/>
        </w:rPr>
      </w:pPr>
      <w:r>
        <w:rPr>
          <w:rFonts w:ascii="Arial" w:hAnsi="Arial" w:cs="Arial"/>
          <w:szCs w:val="24"/>
        </w:rPr>
        <w:t xml:space="preserve">Management’s inability to properly staff does not constitute an “emergency”.  An Emergency is an unforeseen circumstance or a combination of circumstances which call for immediate action in a situation which is not expected to be of recurring nature. </w:t>
      </w:r>
    </w:p>
    <w:p w14:paraId="04C88334" w14:textId="77777777" w:rsidR="00780870" w:rsidRPr="00F232F4" w:rsidRDefault="00780870" w:rsidP="00C92883">
      <w:pPr>
        <w:overflowPunct/>
        <w:autoSpaceDE/>
        <w:autoSpaceDN/>
        <w:adjustRightInd/>
        <w:ind w:left="720"/>
        <w:textAlignment w:val="auto"/>
        <w:rPr>
          <w:rFonts w:ascii="Arial" w:hAnsi="Arial" w:cs="Arial"/>
          <w:szCs w:val="24"/>
        </w:rPr>
      </w:pPr>
    </w:p>
    <w:p w14:paraId="1B5E22EE" w14:textId="77777777" w:rsidR="008035F2" w:rsidRPr="00B121DD" w:rsidRDefault="008035F2" w:rsidP="00C92883">
      <w:pPr>
        <w:rPr>
          <w:rFonts w:ascii="Arial" w:hAnsi="Arial" w:cs="Arial"/>
          <w:b/>
          <w:szCs w:val="24"/>
        </w:rPr>
      </w:pPr>
      <w:r w:rsidRPr="00B121DD">
        <w:rPr>
          <w:rFonts w:ascii="Arial" w:hAnsi="Arial" w:cs="Arial"/>
          <w:b/>
          <w:sz w:val="28"/>
          <w:szCs w:val="28"/>
        </w:rPr>
        <w:t>Remedy</w:t>
      </w:r>
      <w:r w:rsidR="004D099D" w:rsidRPr="00B121DD">
        <w:rPr>
          <w:rFonts w:ascii="Arial" w:hAnsi="Arial" w:cs="Arial"/>
          <w:b/>
          <w:sz w:val="28"/>
          <w:szCs w:val="28"/>
        </w:rPr>
        <w:t xml:space="preserve"> (Block </w:t>
      </w:r>
      <w:r w:rsidRPr="00B121DD">
        <w:rPr>
          <w:rFonts w:ascii="Arial" w:hAnsi="Arial" w:cs="Arial"/>
          <w:b/>
          <w:sz w:val="28"/>
          <w:szCs w:val="28"/>
        </w:rPr>
        <w:t>19 on PS Form 8190)</w:t>
      </w:r>
      <w:r w:rsidR="004D099D" w:rsidRPr="00B121DD">
        <w:rPr>
          <w:rFonts w:ascii="Arial" w:hAnsi="Arial" w:cs="Arial"/>
          <w:b/>
          <w:sz w:val="28"/>
          <w:szCs w:val="28"/>
        </w:rPr>
        <w:t>:</w:t>
      </w:r>
    </w:p>
    <w:p w14:paraId="056ED16B" w14:textId="77777777" w:rsidR="00B84671" w:rsidRPr="00E84D31" w:rsidRDefault="00B84671" w:rsidP="00C92883">
      <w:pPr>
        <w:rPr>
          <w:rFonts w:ascii="Arial" w:hAnsi="Arial" w:cs="Arial"/>
        </w:rPr>
      </w:pPr>
    </w:p>
    <w:p w14:paraId="076497E4" w14:textId="01A10E0E" w:rsidR="003C04A2" w:rsidRPr="00A73F18" w:rsidRDefault="000A0732" w:rsidP="00C92883">
      <w:pPr>
        <w:pStyle w:val="BodyText"/>
        <w:numPr>
          <w:ilvl w:val="0"/>
          <w:numId w:val="19"/>
        </w:numPr>
        <w:jc w:val="left"/>
        <w:rPr>
          <w:rFonts w:ascii="Arial" w:hAnsi="Arial" w:cs="Arial"/>
          <w:szCs w:val="24"/>
        </w:rPr>
      </w:pPr>
      <w:r>
        <w:rPr>
          <w:rFonts w:ascii="Arial" w:hAnsi="Arial" w:cs="Arial"/>
          <w:szCs w:val="24"/>
        </w:rPr>
        <w:t xml:space="preserve">That </w:t>
      </w:r>
      <w:r w:rsidR="005A58C9">
        <w:rPr>
          <w:rFonts w:ascii="Arial" w:hAnsi="Arial" w:cs="Arial"/>
          <w:szCs w:val="24"/>
        </w:rPr>
        <w:t>m</w:t>
      </w:r>
      <w:r w:rsidR="004D099D">
        <w:rPr>
          <w:rFonts w:ascii="Arial" w:hAnsi="Arial" w:cs="Arial"/>
          <w:szCs w:val="24"/>
        </w:rPr>
        <w:t xml:space="preserve">anagement </w:t>
      </w:r>
      <w:r w:rsidR="00D4139A">
        <w:rPr>
          <w:rFonts w:ascii="Arial" w:hAnsi="Arial" w:cs="Arial"/>
          <w:szCs w:val="24"/>
          <w:lang w:val="en-US"/>
        </w:rPr>
        <w:t>cease</w:t>
      </w:r>
      <w:r w:rsidR="003C04A2" w:rsidRPr="00A73F18">
        <w:rPr>
          <w:rFonts w:ascii="Arial" w:hAnsi="Arial" w:cs="Arial"/>
          <w:szCs w:val="24"/>
        </w:rPr>
        <w:t xml:space="preserve"> and </w:t>
      </w:r>
      <w:r w:rsidR="00D4139A">
        <w:rPr>
          <w:rFonts w:ascii="Arial" w:hAnsi="Arial" w:cs="Arial"/>
          <w:szCs w:val="24"/>
          <w:lang w:val="en-US"/>
        </w:rPr>
        <w:t>desist</w:t>
      </w:r>
      <w:r w:rsidR="003C04A2" w:rsidRPr="00A73F18">
        <w:rPr>
          <w:rFonts w:ascii="Arial" w:hAnsi="Arial" w:cs="Arial"/>
          <w:szCs w:val="24"/>
        </w:rPr>
        <w:t xml:space="preserve"> violatin</w:t>
      </w:r>
      <w:r w:rsidR="00B765E3">
        <w:rPr>
          <w:rFonts w:ascii="Arial" w:hAnsi="Arial" w:cs="Arial"/>
          <w:szCs w:val="24"/>
          <w:lang w:val="en-US"/>
        </w:rPr>
        <w:t>g</w:t>
      </w:r>
      <w:r w:rsidR="003C04A2" w:rsidRPr="00A73F18">
        <w:rPr>
          <w:rFonts w:ascii="Arial" w:hAnsi="Arial" w:cs="Arial"/>
          <w:szCs w:val="24"/>
        </w:rPr>
        <w:t xml:space="preserve"> </w:t>
      </w:r>
      <w:r w:rsidR="00853F4B">
        <w:rPr>
          <w:rFonts w:ascii="Arial" w:hAnsi="Arial" w:cs="Arial"/>
          <w:szCs w:val="24"/>
        </w:rPr>
        <w:t>Article 7</w:t>
      </w:r>
      <w:r w:rsidR="008D14B4">
        <w:rPr>
          <w:rFonts w:ascii="Arial" w:hAnsi="Arial" w:cs="Arial"/>
          <w:szCs w:val="24"/>
          <w:lang w:val="en-US"/>
        </w:rPr>
        <w:t xml:space="preserve"> </w:t>
      </w:r>
      <w:r w:rsidR="003C04A2" w:rsidRPr="00A73F18">
        <w:rPr>
          <w:rFonts w:ascii="Arial" w:hAnsi="Arial" w:cs="Arial"/>
          <w:szCs w:val="24"/>
        </w:rPr>
        <w:t xml:space="preserve">of the National Agreement in the </w:t>
      </w:r>
      <w:r w:rsidR="003C04A2" w:rsidRPr="008F3188">
        <w:rPr>
          <w:rFonts w:ascii="Arial" w:hAnsi="Arial" w:cs="Arial"/>
          <w:b/>
          <w:szCs w:val="24"/>
          <w:u w:val="single"/>
        </w:rPr>
        <w:t>[Station/Post Office]</w:t>
      </w:r>
      <w:r w:rsidR="00B765E3">
        <w:rPr>
          <w:rFonts w:ascii="Arial" w:hAnsi="Arial" w:cs="Arial"/>
          <w:szCs w:val="24"/>
          <w:lang w:val="en-US"/>
        </w:rPr>
        <w:t xml:space="preserve"> in the future</w:t>
      </w:r>
      <w:r w:rsidR="003C04A2" w:rsidRPr="00A73F18">
        <w:rPr>
          <w:rFonts w:ascii="Arial" w:hAnsi="Arial" w:cs="Arial"/>
          <w:szCs w:val="24"/>
        </w:rPr>
        <w:t>.</w:t>
      </w:r>
    </w:p>
    <w:p w14:paraId="3923CB23" w14:textId="77777777" w:rsidR="00C92883" w:rsidRPr="00C92883" w:rsidRDefault="00C92883" w:rsidP="00C92883">
      <w:pPr>
        <w:pStyle w:val="BodyText"/>
        <w:ind w:left="720"/>
        <w:jc w:val="left"/>
        <w:rPr>
          <w:rFonts w:ascii="Arial" w:hAnsi="Arial" w:cs="Arial"/>
          <w:szCs w:val="24"/>
        </w:rPr>
      </w:pPr>
    </w:p>
    <w:p w14:paraId="2D34D83B" w14:textId="3BD7E6B4" w:rsidR="000B78FC" w:rsidRDefault="000A0732" w:rsidP="00C92883">
      <w:pPr>
        <w:pStyle w:val="BodyText"/>
        <w:numPr>
          <w:ilvl w:val="0"/>
          <w:numId w:val="19"/>
        </w:numPr>
        <w:jc w:val="left"/>
        <w:rPr>
          <w:rFonts w:ascii="Arial" w:hAnsi="Arial" w:cs="Arial"/>
          <w:szCs w:val="24"/>
        </w:rPr>
      </w:pPr>
      <w:r>
        <w:rPr>
          <w:rFonts w:ascii="Arial" w:hAnsi="Arial" w:cs="Arial"/>
          <w:szCs w:val="24"/>
        </w:rPr>
        <w:t xml:space="preserve">That </w:t>
      </w:r>
      <w:r w:rsidR="005A58C9">
        <w:rPr>
          <w:rFonts w:ascii="Arial" w:hAnsi="Arial" w:cs="Arial"/>
          <w:szCs w:val="24"/>
        </w:rPr>
        <w:t>m</w:t>
      </w:r>
      <w:r>
        <w:rPr>
          <w:rFonts w:ascii="Arial" w:hAnsi="Arial" w:cs="Arial"/>
          <w:szCs w:val="24"/>
        </w:rPr>
        <w:t>anagement</w:t>
      </w:r>
      <w:r w:rsidR="005A58C9">
        <w:rPr>
          <w:rFonts w:ascii="Arial" w:hAnsi="Arial" w:cs="Arial"/>
          <w:szCs w:val="24"/>
        </w:rPr>
        <w:t xml:space="preserve"> </w:t>
      </w:r>
      <w:r w:rsidR="008D14B4">
        <w:rPr>
          <w:rFonts w:ascii="Arial" w:hAnsi="Arial" w:cs="Arial"/>
          <w:szCs w:val="24"/>
          <w:lang w:val="en-US"/>
        </w:rPr>
        <w:t>compensate the affected letter carrier</w:t>
      </w:r>
      <w:r w:rsidR="006C355D">
        <w:rPr>
          <w:rFonts w:ascii="Arial" w:hAnsi="Arial" w:cs="Arial"/>
          <w:szCs w:val="24"/>
          <w:lang w:val="en-US"/>
        </w:rPr>
        <w:t>(</w:t>
      </w:r>
      <w:r w:rsidR="008D14B4">
        <w:rPr>
          <w:rFonts w:ascii="Arial" w:hAnsi="Arial" w:cs="Arial"/>
          <w:szCs w:val="24"/>
          <w:lang w:val="en-US"/>
        </w:rPr>
        <w:t>s</w:t>
      </w:r>
      <w:r w:rsidR="006C355D">
        <w:rPr>
          <w:rFonts w:ascii="Arial" w:hAnsi="Arial" w:cs="Arial"/>
          <w:szCs w:val="24"/>
          <w:lang w:val="en-US"/>
        </w:rPr>
        <w:t>)</w:t>
      </w:r>
      <w:r w:rsidR="008D14B4">
        <w:rPr>
          <w:rFonts w:ascii="Arial" w:hAnsi="Arial" w:cs="Arial"/>
          <w:szCs w:val="24"/>
          <w:lang w:val="en-US"/>
        </w:rPr>
        <w:t xml:space="preserve"> an additional 50 percent at the straight-time rate for the hours improperly worked in the rural craft on </w:t>
      </w:r>
      <w:r w:rsidR="008D14B4" w:rsidRPr="008D14B4">
        <w:rPr>
          <w:rFonts w:ascii="Arial" w:hAnsi="Arial" w:cs="Arial"/>
          <w:b/>
          <w:bCs/>
          <w:szCs w:val="24"/>
          <w:lang w:val="en-US"/>
        </w:rPr>
        <w:t>[</w:t>
      </w:r>
      <w:r w:rsidR="008D14B4" w:rsidRPr="008D14B4">
        <w:rPr>
          <w:rFonts w:ascii="Arial" w:hAnsi="Arial" w:cs="Arial"/>
          <w:b/>
          <w:bCs/>
          <w:szCs w:val="24"/>
          <w:u w:val="single"/>
          <w:lang w:val="en-US"/>
        </w:rPr>
        <w:t>date</w:t>
      </w:r>
      <w:r w:rsidR="008D14B4" w:rsidRPr="008D14B4">
        <w:rPr>
          <w:rFonts w:ascii="Arial" w:hAnsi="Arial" w:cs="Arial"/>
          <w:b/>
          <w:bCs/>
          <w:szCs w:val="24"/>
          <w:lang w:val="en-US"/>
        </w:rPr>
        <w:t>].</w:t>
      </w:r>
    </w:p>
    <w:p w14:paraId="5F581318" w14:textId="77777777" w:rsidR="000B78FC" w:rsidRDefault="000B78FC" w:rsidP="00C92883">
      <w:pPr>
        <w:pStyle w:val="ListParagraph"/>
        <w:rPr>
          <w:rFonts w:ascii="Arial" w:hAnsi="Arial" w:cs="Arial"/>
          <w:szCs w:val="24"/>
        </w:rPr>
      </w:pPr>
    </w:p>
    <w:p w14:paraId="50E15A62" w14:textId="77777777" w:rsidR="00221BF8" w:rsidRPr="00106DC9" w:rsidRDefault="00221BF8" w:rsidP="00221BF8">
      <w:pPr>
        <w:pStyle w:val="ListParagraph"/>
        <w:numPr>
          <w:ilvl w:val="0"/>
          <w:numId w:val="19"/>
        </w:numPr>
        <w:rPr>
          <w:rFonts w:ascii="Arial" w:hAnsi="Arial" w:cs="Arial"/>
          <w:szCs w:val="24"/>
        </w:rPr>
      </w:pPr>
      <w:r w:rsidRPr="00106DC9">
        <w:rPr>
          <w:rFonts w:ascii="Arial" w:hAnsi="Arial" w:cs="Arial"/>
          <w:szCs w:val="24"/>
        </w:rPr>
        <w:t>That all payments associated with this case be made as soon as administratively possible, but no later than 30 days from the date of settlement.</w:t>
      </w:r>
    </w:p>
    <w:p w14:paraId="70553332" w14:textId="77777777" w:rsidR="00221BF8" w:rsidRPr="00106DC9" w:rsidRDefault="00221BF8" w:rsidP="00221BF8">
      <w:pPr>
        <w:pStyle w:val="ListParagraph"/>
        <w:rPr>
          <w:rFonts w:ascii="Arial" w:hAnsi="Arial" w:cs="Arial"/>
          <w:szCs w:val="24"/>
        </w:rPr>
      </w:pPr>
    </w:p>
    <w:p w14:paraId="0F99FDF4" w14:textId="77777777" w:rsidR="00221BF8" w:rsidRPr="00106DC9" w:rsidRDefault="00221BF8" w:rsidP="00221BF8">
      <w:pPr>
        <w:pStyle w:val="ListParagraph"/>
        <w:numPr>
          <w:ilvl w:val="0"/>
          <w:numId w:val="19"/>
        </w:numPr>
        <w:rPr>
          <w:rFonts w:ascii="Arial" w:hAnsi="Arial" w:cs="Arial"/>
          <w:szCs w:val="24"/>
        </w:rPr>
      </w:pPr>
      <w:r w:rsidRPr="00106DC9">
        <w:rPr>
          <w:rFonts w:ascii="Arial" w:hAnsi="Arial" w:cs="Arial"/>
          <w:szCs w:val="24"/>
        </w:rPr>
        <w:t xml:space="preserve">That proof of payment be provided to </w:t>
      </w:r>
      <w:r w:rsidRPr="008A1D31">
        <w:rPr>
          <w:rFonts w:ascii="Arial" w:hAnsi="Arial" w:cs="Arial"/>
          <w:b/>
          <w:szCs w:val="24"/>
        </w:rPr>
        <w:t>[</w:t>
      </w:r>
      <w:r w:rsidRPr="008A1D31">
        <w:rPr>
          <w:rFonts w:ascii="Arial" w:hAnsi="Arial" w:cs="Arial"/>
          <w:b/>
          <w:szCs w:val="24"/>
          <w:u w:val="single"/>
        </w:rPr>
        <w:t>NALC Official</w:t>
      </w:r>
      <w:r w:rsidRPr="008A1D31">
        <w:rPr>
          <w:rFonts w:ascii="Arial" w:hAnsi="Arial" w:cs="Arial"/>
          <w:b/>
          <w:szCs w:val="24"/>
        </w:rPr>
        <w:t>]</w:t>
      </w:r>
      <w:r w:rsidRPr="00106DC9">
        <w:rPr>
          <w:rFonts w:ascii="Arial" w:hAnsi="Arial" w:cs="Arial"/>
          <w:szCs w:val="24"/>
        </w:rPr>
        <w:t xml:space="preserve"> upon payment, and/or any other remedy the Step B team or an arbitrator deems appropriate. </w:t>
      </w:r>
    </w:p>
    <w:p w14:paraId="21B025A0" w14:textId="77777777" w:rsidR="00DF7FE7" w:rsidRDefault="00DF7FE7" w:rsidP="00C92883">
      <w:pPr>
        <w:pStyle w:val="BodyText"/>
        <w:jc w:val="left"/>
        <w:rPr>
          <w:rFonts w:ascii="Arial" w:hAnsi="Arial" w:cs="Arial"/>
          <w:szCs w:val="24"/>
        </w:rPr>
      </w:pPr>
    </w:p>
    <w:p w14:paraId="7DA03680" w14:textId="77777777" w:rsidR="00CB280B" w:rsidRDefault="00CB280B" w:rsidP="00C92883">
      <w:pPr>
        <w:pStyle w:val="BodyText"/>
        <w:jc w:val="left"/>
        <w:rPr>
          <w:rFonts w:ascii="Arial" w:hAnsi="Arial" w:cs="Arial"/>
          <w:szCs w:val="24"/>
        </w:rPr>
      </w:pPr>
    </w:p>
    <w:p w14:paraId="0657C25E" w14:textId="77777777" w:rsidR="00CB280B" w:rsidRDefault="00CB280B" w:rsidP="00C92883">
      <w:pPr>
        <w:pStyle w:val="BodyText"/>
        <w:jc w:val="left"/>
        <w:rPr>
          <w:rFonts w:ascii="Arial" w:hAnsi="Arial" w:cs="Arial"/>
          <w:szCs w:val="24"/>
        </w:rPr>
      </w:pPr>
    </w:p>
    <w:p w14:paraId="6FC838FB" w14:textId="77777777" w:rsidR="00CB280B" w:rsidRDefault="00CB280B" w:rsidP="00C92883">
      <w:pPr>
        <w:pStyle w:val="BodyText"/>
        <w:jc w:val="left"/>
        <w:rPr>
          <w:rFonts w:ascii="Arial" w:hAnsi="Arial" w:cs="Arial"/>
          <w:szCs w:val="24"/>
        </w:rPr>
      </w:pPr>
    </w:p>
    <w:p w14:paraId="6F3EF529" w14:textId="77777777" w:rsidR="00CB280B" w:rsidRDefault="00CB280B" w:rsidP="00C92883">
      <w:pPr>
        <w:pStyle w:val="BodyText"/>
        <w:jc w:val="left"/>
        <w:rPr>
          <w:rFonts w:ascii="Arial" w:hAnsi="Arial" w:cs="Arial"/>
          <w:szCs w:val="24"/>
        </w:rPr>
      </w:pPr>
    </w:p>
    <w:p w14:paraId="5D500906" w14:textId="77777777" w:rsidR="00CB280B" w:rsidRDefault="00CB280B" w:rsidP="00C92883">
      <w:pPr>
        <w:pStyle w:val="BodyText"/>
        <w:jc w:val="left"/>
        <w:rPr>
          <w:rFonts w:ascii="Arial" w:hAnsi="Arial" w:cs="Arial"/>
          <w:szCs w:val="24"/>
        </w:rPr>
      </w:pPr>
    </w:p>
    <w:p w14:paraId="62771101" w14:textId="77777777" w:rsidR="00CB280B" w:rsidRDefault="00CB280B" w:rsidP="00C92883">
      <w:pPr>
        <w:pStyle w:val="BodyText"/>
        <w:jc w:val="left"/>
        <w:rPr>
          <w:rFonts w:ascii="Arial" w:hAnsi="Arial" w:cs="Arial"/>
          <w:szCs w:val="24"/>
        </w:rPr>
      </w:pPr>
    </w:p>
    <w:p w14:paraId="0221FF15" w14:textId="4BAB8834" w:rsidR="00CB280B" w:rsidRPr="00CB280B" w:rsidRDefault="008D14B4" w:rsidP="00CB280B">
      <w:pPr>
        <w:overflowPunct/>
        <w:autoSpaceDE/>
        <w:autoSpaceDN/>
        <w:adjustRightInd/>
        <w:textAlignment w:val="auto"/>
        <w:rPr>
          <w:rFonts w:ascii="Arial" w:hAnsi="Arial" w:cs="Arial"/>
          <w:b/>
          <w:sz w:val="32"/>
          <w:szCs w:val="32"/>
        </w:rPr>
      </w:pPr>
      <w:r>
        <w:rPr>
          <w:rFonts w:ascii="Arial" w:hAnsi="Arial" w:cs="Arial"/>
          <w:b/>
          <w:sz w:val="32"/>
          <w:szCs w:val="32"/>
        </w:rPr>
        <w:t>A</w:t>
      </w:r>
      <w:r w:rsidR="00CB280B" w:rsidRPr="00CB280B">
        <w:rPr>
          <w:rFonts w:ascii="Arial" w:hAnsi="Arial" w:cs="Arial"/>
          <w:b/>
          <w:sz w:val="32"/>
          <w:szCs w:val="32"/>
        </w:rPr>
        <w:t>dd the following issue statement, facts, contentions, and remedy request if we can prove the violation is repetitive:</w:t>
      </w:r>
    </w:p>
    <w:p w14:paraId="6D436865" w14:textId="77777777" w:rsidR="00CB280B" w:rsidRPr="00CB280B" w:rsidRDefault="00CB280B" w:rsidP="00CB280B">
      <w:pPr>
        <w:overflowPunct/>
        <w:autoSpaceDE/>
        <w:autoSpaceDN/>
        <w:adjustRightInd/>
        <w:textAlignment w:val="auto"/>
        <w:rPr>
          <w:rFonts w:ascii="Arial" w:hAnsi="Arial" w:cs="Arial"/>
          <w:szCs w:val="24"/>
        </w:rPr>
      </w:pPr>
    </w:p>
    <w:p w14:paraId="4E08EB7F" w14:textId="77777777" w:rsidR="00CB280B" w:rsidRPr="00CB280B" w:rsidRDefault="00CB280B" w:rsidP="00CB280B">
      <w:pPr>
        <w:overflowPunct/>
        <w:autoSpaceDE/>
        <w:autoSpaceDN/>
        <w:adjustRightInd/>
        <w:textAlignment w:val="auto"/>
        <w:rPr>
          <w:rFonts w:ascii="Arial" w:hAnsi="Arial" w:cs="Arial"/>
          <w:b/>
          <w:sz w:val="28"/>
          <w:szCs w:val="28"/>
        </w:rPr>
      </w:pPr>
      <w:r w:rsidRPr="00CB280B">
        <w:rPr>
          <w:rFonts w:ascii="Arial" w:hAnsi="Arial" w:cs="Arial"/>
          <w:b/>
          <w:sz w:val="28"/>
          <w:szCs w:val="28"/>
        </w:rPr>
        <w:t>Issue Statement:</w:t>
      </w:r>
    </w:p>
    <w:p w14:paraId="473F3AD5" w14:textId="77777777" w:rsidR="00CB280B" w:rsidRPr="00CB280B" w:rsidRDefault="00CB280B" w:rsidP="00CB280B">
      <w:pPr>
        <w:overflowPunct/>
        <w:autoSpaceDE/>
        <w:autoSpaceDN/>
        <w:adjustRightInd/>
        <w:textAlignment w:val="auto"/>
        <w:rPr>
          <w:rFonts w:ascii="Arial" w:hAnsi="Arial" w:cs="Arial"/>
          <w:b/>
          <w:szCs w:val="24"/>
        </w:rPr>
      </w:pPr>
    </w:p>
    <w:p w14:paraId="5D3CF5D8" w14:textId="52AFDBED" w:rsidR="002370E5" w:rsidRPr="002370E5" w:rsidRDefault="002370E5" w:rsidP="002370E5">
      <w:pPr>
        <w:overflowPunct/>
        <w:autoSpaceDE/>
        <w:autoSpaceDN/>
        <w:adjustRightInd/>
        <w:textAlignment w:val="auto"/>
        <w:rPr>
          <w:rFonts w:ascii="Arial" w:hAnsi="Arial" w:cs="Arial"/>
          <w:szCs w:val="24"/>
        </w:rPr>
      </w:pPr>
      <w:r w:rsidRPr="002370E5">
        <w:rPr>
          <w:rFonts w:ascii="Arial" w:hAnsi="Arial" w:cs="Arial"/>
          <w:szCs w:val="24"/>
        </w:rPr>
        <w:t xml:space="preserve">Did management violate Article 15, Section 3.A of the National Agreement along </w:t>
      </w:r>
      <w:r w:rsidRPr="002370E5">
        <w:rPr>
          <w:rFonts w:ascii="Arial" w:hAnsi="Arial" w:cs="Arial"/>
          <w:szCs w:val="24"/>
        </w:rPr>
        <w:tab/>
        <w:t xml:space="preserve">with policy letter M-01517 by failing to comply with the prior Step B decisions, </w:t>
      </w:r>
      <w:r w:rsidRPr="002370E5">
        <w:rPr>
          <w:rFonts w:ascii="Arial" w:hAnsi="Arial" w:cs="Arial"/>
          <w:szCs w:val="24"/>
        </w:rPr>
        <w:tab/>
        <w:t>Pre-</w:t>
      </w:r>
      <w:r>
        <w:rPr>
          <w:rFonts w:ascii="Arial" w:hAnsi="Arial" w:cs="Arial"/>
          <w:szCs w:val="24"/>
        </w:rPr>
        <w:t>a</w:t>
      </w:r>
      <w:r w:rsidRPr="002370E5">
        <w:rPr>
          <w:rFonts w:ascii="Arial" w:hAnsi="Arial" w:cs="Arial"/>
          <w:szCs w:val="24"/>
        </w:rPr>
        <w:t>rbitration settlements, arbitration awards, and/or local grievance settlements in the case file, and if so, what should the remedy be?</w:t>
      </w:r>
    </w:p>
    <w:p w14:paraId="036F3822" w14:textId="77777777" w:rsidR="00CB280B" w:rsidRPr="00CB280B" w:rsidRDefault="00CB280B" w:rsidP="00CB280B">
      <w:pPr>
        <w:overflowPunct/>
        <w:autoSpaceDE/>
        <w:autoSpaceDN/>
        <w:adjustRightInd/>
        <w:textAlignment w:val="auto"/>
        <w:rPr>
          <w:rFonts w:ascii="Arial" w:hAnsi="Arial" w:cs="Arial"/>
          <w:szCs w:val="24"/>
        </w:rPr>
      </w:pPr>
    </w:p>
    <w:p w14:paraId="5CC91FDB" w14:textId="77777777" w:rsidR="00CB280B" w:rsidRPr="00CB280B" w:rsidRDefault="00CB280B" w:rsidP="00CB280B">
      <w:pPr>
        <w:overflowPunct/>
        <w:autoSpaceDE/>
        <w:autoSpaceDN/>
        <w:adjustRightInd/>
        <w:textAlignment w:val="auto"/>
        <w:rPr>
          <w:rFonts w:ascii="Arial" w:hAnsi="Arial" w:cs="Arial"/>
          <w:b/>
          <w:sz w:val="28"/>
          <w:szCs w:val="28"/>
        </w:rPr>
      </w:pPr>
      <w:r w:rsidRPr="00CB280B">
        <w:rPr>
          <w:rFonts w:ascii="Arial" w:hAnsi="Arial" w:cs="Arial"/>
          <w:b/>
          <w:sz w:val="28"/>
          <w:szCs w:val="28"/>
        </w:rPr>
        <w:t>Facts:</w:t>
      </w:r>
    </w:p>
    <w:p w14:paraId="2AD7F48B" w14:textId="77777777" w:rsidR="00CB280B" w:rsidRPr="00CB280B" w:rsidRDefault="00CB280B" w:rsidP="00CB280B">
      <w:pPr>
        <w:overflowPunct/>
        <w:autoSpaceDE/>
        <w:autoSpaceDN/>
        <w:adjustRightInd/>
        <w:textAlignment w:val="auto"/>
        <w:rPr>
          <w:rFonts w:ascii="Arial" w:hAnsi="Arial" w:cs="Arial"/>
          <w:b/>
          <w:szCs w:val="24"/>
        </w:rPr>
      </w:pPr>
    </w:p>
    <w:p w14:paraId="39CD461F" w14:textId="5B7779F3" w:rsidR="00CB280B" w:rsidRPr="00CB280B" w:rsidRDefault="00CB280B" w:rsidP="00CB280B">
      <w:pPr>
        <w:numPr>
          <w:ilvl w:val="0"/>
          <w:numId w:val="25"/>
        </w:numPr>
        <w:overflowPunct/>
        <w:autoSpaceDE/>
        <w:autoSpaceDN/>
        <w:adjustRightInd/>
        <w:textAlignment w:val="auto"/>
        <w:rPr>
          <w:rFonts w:ascii="Arial" w:hAnsi="Arial" w:cs="Arial"/>
          <w:szCs w:val="24"/>
        </w:rPr>
      </w:pPr>
      <w:r w:rsidRPr="00CB280B">
        <w:rPr>
          <w:rFonts w:ascii="Arial" w:hAnsi="Arial" w:cs="Arial"/>
          <w:szCs w:val="24"/>
        </w:rPr>
        <w:t>Article 15</w:t>
      </w:r>
      <w:r w:rsidR="00D4139A">
        <w:rPr>
          <w:rFonts w:ascii="Arial" w:hAnsi="Arial" w:cs="Arial"/>
          <w:szCs w:val="24"/>
        </w:rPr>
        <w:t xml:space="preserve">, Section </w:t>
      </w:r>
      <w:r w:rsidRPr="00CB280B">
        <w:rPr>
          <w:rFonts w:ascii="Arial" w:hAnsi="Arial" w:cs="Arial"/>
          <w:szCs w:val="24"/>
        </w:rPr>
        <w:t>3.A of the National Agreement states in relevant part:</w:t>
      </w:r>
    </w:p>
    <w:p w14:paraId="1307F3FF" w14:textId="77777777" w:rsidR="00CB280B" w:rsidRPr="00CB280B" w:rsidRDefault="00CB280B" w:rsidP="00CB280B">
      <w:pPr>
        <w:overflowPunct/>
        <w:autoSpaceDE/>
        <w:autoSpaceDN/>
        <w:adjustRightInd/>
        <w:textAlignment w:val="auto"/>
        <w:rPr>
          <w:rFonts w:ascii="Arial" w:hAnsi="Arial" w:cs="Arial"/>
          <w:szCs w:val="24"/>
        </w:rPr>
      </w:pPr>
    </w:p>
    <w:p w14:paraId="33284438" w14:textId="77777777" w:rsidR="00CB280B" w:rsidRPr="00CB280B" w:rsidRDefault="00CB280B" w:rsidP="00CB280B">
      <w:pPr>
        <w:overflowPunct/>
        <w:autoSpaceDE/>
        <w:autoSpaceDN/>
        <w:adjustRightInd/>
        <w:ind w:left="1440"/>
        <w:textAlignment w:val="auto"/>
        <w:rPr>
          <w:rFonts w:ascii="Arial" w:hAnsi="Arial" w:cs="Arial"/>
          <w:i/>
          <w:szCs w:val="24"/>
        </w:rPr>
      </w:pPr>
      <w:r w:rsidRPr="00CB280B">
        <w:rPr>
          <w:rFonts w:ascii="Arial" w:hAnsi="Arial" w:cs="Arial"/>
          <w:i/>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2ACDF63B" w14:textId="77777777" w:rsidR="00CB280B" w:rsidRPr="00CB280B" w:rsidRDefault="00CB280B" w:rsidP="00CB280B">
      <w:pPr>
        <w:overflowPunct/>
        <w:autoSpaceDE/>
        <w:autoSpaceDN/>
        <w:adjustRightInd/>
        <w:textAlignment w:val="auto"/>
        <w:rPr>
          <w:rFonts w:ascii="Arial" w:hAnsi="Arial" w:cs="Arial"/>
          <w:szCs w:val="24"/>
        </w:rPr>
      </w:pPr>
    </w:p>
    <w:p w14:paraId="3A6BFFC3" w14:textId="77777777" w:rsidR="00CB280B" w:rsidRPr="00CB280B" w:rsidRDefault="00CB280B" w:rsidP="00CB280B">
      <w:pPr>
        <w:numPr>
          <w:ilvl w:val="0"/>
          <w:numId w:val="25"/>
        </w:numPr>
        <w:overflowPunct/>
        <w:autoSpaceDE/>
        <w:autoSpaceDN/>
        <w:adjustRightInd/>
        <w:textAlignment w:val="auto"/>
        <w:rPr>
          <w:rFonts w:ascii="Arial" w:hAnsi="Arial" w:cs="Arial"/>
          <w:szCs w:val="24"/>
        </w:rPr>
      </w:pPr>
      <w:r w:rsidRPr="00CB280B">
        <w:rPr>
          <w:rFonts w:ascii="Arial" w:hAnsi="Arial" w:cs="Arial"/>
          <w:szCs w:val="24"/>
        </w:rPr>
        <w:t>M-01517 states in part:</w:t>
      </w:r>
    </w:p>
    <w:p w14:paraId="5C3FBCDF" w14:textId="77777777" w:rsidR="00CB280B" w:rsidRPr="00CB280B" w:rsidRDefault="00CB280B" w:rsidP="00CB280B">
      <w:pPr>
        <w:overflowPunct/>
        <w:autoSpaceDE/>
        <w:autoSpaceDN/>
        <w:adjustRightInd/>
        <w:textAlignment w:val="auto"/>
        <w:rPr>
          <w:rFonts w:ascii="Arial" w:hAnsi="Arial" w:cs="Arial"/>
          <w:szCs w:val="24"/>
        </w:rPr>
      </w:pPr>
    </w:p>
    <w:p w14:paraId="143D9978" w14:textId="77777777" w:rsidR="00CB280B" w:rsidRPr="00CB280B" w:rsidRDefault="00CB280B" w:rsidP="00CB280B">
      <w:pPr>
        <w:overflowPunct/>
        <w:autoSpaceDE/>
        <w:autoSpaceDN/>
        <w:adjustRightInd/>
        <w:ind w:left="1440"/>
        <w:textAlignment w:val="auto"/>
        <w:rPr>
          <w:rFonts w:ascii="Arial" w:hAnsi="Arial" w:cs="Arial"/>
          <w:i/>
          <w:szCs w:val="24"/>
        </w:rPr>
      </w:pPr>
      <w:r w:rsidRPr="00CB280B">
        <w:rPr>
          <w:rFonts w:ascii="Arial" w:hAnsi="Arial" w:cs="Arial"/>
          <w:i/>
          <w:szCs w:val="24"/>
        </w:rPr>
        <w:t>Compliance with arbitration awards and grievance settlements is not optional.  No manager or supervisor has the authority to ignore or override an arbitrator's award or a signed grievance settlement.  Steps to comply with arbitration awards and grievance settlements should be taken in a timely manner to avoid the perception of non-compliance, and those steps should be documented.</w:t>
      </w:r>
    </w:p>
    <w:p w14:paraId="1A355DFF" w14:textId="77777777" w:rsidR="00CB280B" w:rsidRPr="00CB280B" w:rsidRDefault="00CB280B" w:rsidP="00CB280B">
      <w:pPr>
        <w:overflowPunct/>
        <w:autoSpaceDE/>
        <w:autoSpaceDN/>
        <w:adjustRightInd/>
        <w:textAlignment w:val="auto"/>
        <w:rPr>
          <w:rFonts w:ascii="Arial" w:hAnsi="Arial" w:cs="Arial"/>
          <w:szCs w:val="24"/>
        </w:rPr>
      </w:pPr>
    </w:p>
    <w:p w14:paraId="0C63CB78" w14:textId="77777777" w:rsidR="00CB280B" w:rsidRPr="00CB280B" w:rsidRDefault="00CB280B" w:rsidP="00CB280B">
      <w:pPr>
        <w:numPr>
          <w:ilvl w:val="0"/>
          <w:numId w:val="25"/>
        </w:numPr>
        <w:overflowPunct/>
        <w:autoSpaceDE/>
        <w:autoSpaceDN/>
        <w:adjustRightInd/>
        <w:textAlignment w:val="auto"/>
        <w:rPr>
          <w:rFonts w:ascii="Arial" w:hAnsi="Arial" w:cs="Arial"/>
          <w:szCs w:val="24"/>
        </w:rPr>
      </w:pPr>
      <w:r w:rsidRPr="00CB280B">
        <w:rPr>
          <w:rFonts w:ascii="Arial" w:hAnsi="Arial" w:cs="Arial"/>
          <w:szCs w:val="24"/>
        </w:rPr>
        <w:t xml:space="preserve">Included in the case file are </w:t>
      </w:r>
      <w:r w:rsidRPr="00CB280B">
        <w:rPr>
          <w:rFonts w:ascii="Arial" w:hAnsi="Arial" w:cs="Arial"/>
          <w:b/>
          <w:szCs w:val="24"/>
          <w:u w:val="single"/>
        </w:rPr>
        <w:t>[Arbitration Awards/Step B decisions/local grievance settlements, etc.]</w:t>
      </w:r>
      <w:r w:rsidRPr="00CB280B">
        <w:rPr>
          <w:rFonts w:ascii="Arial" w:hAnsi="Arial" w:cs="Arial"/>
          <w:szCs w:val="24"/>
        </w:rPr>
        <w:t xml:space="preserve"> in which management was instructed/agreed to cease and desist violating A</w:t>
      </w:r>
      <w:r>
        <w:rPr>
          <w:rFonts w:ascii="Arial" w:hAnsi="Arial" w:cs="Arial"/>
          <w:szCs w:val="24"/>
        </w:rPr>
        <w:t>rticle 7</w:t>
      </w:r>
      <w:r w:rsidRPr="00CB280B">
        <w:rPr>
          <w:rFonts w:ascii="Arial" w:hAnsi="Arial" w:cs="Arial"/>
          <w:szCs w:val="24"/>
        </w:rPr>
        <w:t xml:space="preserve"> of the National Agreement. </w:t>
      </w:r>
    </w:p>
    <w:p w14:paraId="6B81672C" w14:textId="77777777" w:rsidR="00CB280B" w:rsidRPr="00CB280B" w:rsidRDefault="00CB280B" w:rsidP="00CB280B">
      <w:pPr>
        <w:overflowPunct/>
        <w:autoSpaceDE/>
        <w:autoSpaceDN/>
        <w:adjustRightInd/>
        <w:textAlignment w:val="auto"/>
        <w:rPr>
          <w:rFonts w:ascii="Arial" w:hAnsi="Arial" w:cs="Arial"/>
          <w:szCs w:val="24"/>
        </w:rPr>
      </w:pPr>
    </w:p>
    <w:p w14:paraId="5E60061B" w14:textId="77777777" w:rsidR="00CB280B" w:rsidRPr="00CB280B" w:rsidRDefault="00CB280B" w:rsidP="00CB280B">
      <w:pPr>
        <w:overflowPunct/>
        <w:autoSpaceDE/>
        <w:autoSpaceDN/>
        <w:adjustRightInd/>
        <w:textAlignment w:val="auto"/>
        <w:rPr>
          <w:rFonts w:ascii="Arial" w:hAnsi="Arial" w:cs="Arial"/>
          <w:szCs w:val="24"/>
        </w:rPr>
      </w:pPr>
    </w:p>
    <w:p w14:paraId="24D73538" w14:textId="77777777" w:rsidR="00CB280B" w:rsidRPr="00CB280B" w:rsidRDefault="00CB280B" w:rsidP="00CB280B">
      <w:pPr>
        <w:overflowPunct/>
        <w:autoSpaceDE/>
        <w:autoSpaceDN/>
        <w:adjustRightInd/>
        <w:textAlignment w:val="auto"/>
        <w:rPr>
          <w:rFonts w:ascii="Arial" w:hAnsi="Arial" w:cs="Arial"/>
          <w:b/>
          <w:sz w:val="28"/>
          <w:szCs w:val="28"/>
        </w:rPr>
      </w:pPr>
      <w:r w:rsidRPr="00CB280B">
        <w:rPr>
          <w:rFonts w:ascii="Arial" w:hAnsi="Arial" w:cs="Arial"/>
          <w:b/>
          <w:sz w:val="28"/>
          <w:szCs w:val="28"/>
        </w:rPr>
        <w:t>Contentions:</w:t>
      </w:r>
    </w:p>
    <w:p w14:paraId="6F215F09" w14:textId="77777777" w:rsidR="00CB280B" w:rsidRPr="00CB280B" w:rsidRDefault="00CB280B" w:rsidP="00CB280B">
      <w:pPr>
        <w:overflowPunct/>
        <w:autoSpaceDE/>
        <w:autoSpaceDN/>
        <w:adjustRightInd/>
        <w:textAlignment w:val="auto"/>
        <w:rPr>
          <w:rFonts w:ascii="Arial" w:hAnsi="Arial" w:cs="Arial"/>
          <w:b/>
          <w:szCs w:val="24"/>
        </w:rPr>
      </w:pPr>
    </w:p>
    <w:p w14:paraId="6E47D739" w14:textId="118E3F57" w:rsidR="00CB280B" w:rsidRPr="00CB280B" w:rsidRDefault="00CB280B" w:rsidP="00CB280B">
      <w:pPr>
        <w:numPr>
          <w:ilvl w:val="0"/>
          <w:numId w:val="26"/>
        </w:numPr>
        <w:overflowPunct/>
        <w:autoSpaceDE/>
        <w:autoSpaceDN/>
        <w:adjustRightInd/>
        <w:textAlignment w:val="auto"/>
        <w:rPr>
          <w:rFonts w:ascii="Arial" w:hAnsi="Arial" w:cs="Arial"/>
          <w:szCs w:val="24"/>
        </w:rPr>
      </w:pPr>
      <w:r w:rsidRPr="00CB280B">
        <w:rPr>
          <w:rFonts w:ascii="Arial" w:hAnsi="Arial" w:cs="Arial"/>
          <w:szCs w:val="24"/>
        </w:rPr>
        <w:t>Management violated Article 15</w:t>
      </w:r>
      <w:r w:rsidR="00D4139A">
        <w:rPr>
          <w:rFonts w:ascii="Arial" w:hAnsi="Arial" w:cs="Arial"/>
          <w:szCs w:val="24"/>
        </w:rPr>
        <w:t xml:space="preserve">, Section </w:t>
      </w:r>
      <w:r w:rsidRPr="00CB280B">
        <w:rPr>
          <w:rFonts w:ascii="Arial" w:hAnsi="Arial" w:cs="Arial"/>
          <w:szCs w:val="24"/>
        </w:rPr>
        <w:t>3.A of the National Agreement and M-01517 by failing to abide by the previous Step B decisions/local grievance settlements in the case file.  When management violates contractual provisions despite being instructed/agreeing to cease and desist these violations, they have failed to bargain in good faith.</w:t>
      </w:r>
    </w:p>
    <w:p w14:paraId="5518A8C1" w14:textId="77777777" w:rsidR="00CB280B" w:rsidRPr="00CB280B" w:rsidRDefault="00CB280B" w:rsidP="00CB280B">
      <w:pPr>
        <w:overflowPunct/>
        <w:autoSpaceDE/>
        <w:autoSpaceDN/>
        <w:adjustRightInd/>
        <w:textAlignment w:val="auto"/>
        <w:rPr>
          <w:rFonts w:ascii="Arial" w:hAnsi="Arial" w:cs="Arial"/>
          <w:szCs w:val="24"/>
        </w:rPr>
      </w:pPr>
      <w:r w:rsidRPr="00CB280B">
        <w:rPr>
          <w:rFonts w:ascii="Arial" w:hAnsi="Arial" w:cs="Arial"/>
          <w:szCs w:val="24"/>
        </w:rPr>
        <w:t xml:space="preserve"> </w:t>
      </w:r>
    </w:p>
    <w:p w14:paraId="2E0EE87A" w14:textId="77777777" w:rsidR="00CB280B" w:rsidRPr="00CB280B" w:rsidRDefault="00CB280B" w:rsidP="00CB280B">
      <w:pPr>
        <w:numPr>
          <w:ilvl w:val="0"/>
          <w:numId w:val="26"/>
        </w:numPr>
        <w:overflowPunct/>
        <w:autoSpaceDE/>
        <w:autoSpaceDN/>
        <w:adjustRightInd/>
        <w:textAlignment w:val="auto"/>
        <w:rPr>
          <w:rFonts w:ascii="Arial" w:hAnsi="Arial" w:cs="Arial"/>
          <w:szCs w:val="24"/>
        </w:rPr>
      </w:pPr>
      <w:r w:rsidRPr="00CB280B">
        <w:rPr>
          <w:rFonts w:ascii="Arial" w:hAnsi="Arial" w:cs="Arial"/>
          <w:szCs w:val="24"/>
        </w:rPr>
        <w:t>The Union contends that Management has had prior cease and desist directives       to stop violating A</w:t>
      </w:r>
      <w:r>
        <w:rPr>
          <w:rFonts w:ascii="Arial" w:hAnsi="Arial" w:cs="Arial"/>
          <w:szCs w:val="24"/>
        </w:rPr>
        <w:t>rticle 7</w:t>
      </w:r>
      <w:r w:rsidRPr="00CB280B">
        <w:rPr>
          <w:rFonts w:ascii="Arial" w:hAnsi="Arial" w:cs="Arial"/>
          <w:szCs w:val="24"/>
        </w:rPr>
        <w:t xml:space="preserve">.  The Union also contends that Management’s actions </w:t>
      </w:r>
      <w:r w:rsidRPr="00CB280B">
        <w:rPr>
          <w:rFonts w:ascii="Arial" w:hAnsi="Arial" w:cs="Arial"/>
          <w:szCs w:val="24"/>
        </w:rPr>
        <w:lastRenderedPageBreak/>
        <w:t xml:space="preserve">are continuous, egregious and deliberate.  The Union has included past decisions/settlements in the case file to support their claim. </w:t>
      </w:r>
    </w:p>
    <w:p w14:paraId="0CF96D89" w14:textId="77777777" w:rsidR="00CB280B" w:rsidRPr="00CB280B" w:rsidRDefault="00CB280B" w:rsidP="00CB280B">
      <w:pPr>
        <w:overflowPunct/>
        <w:autoSpaceDE/>
        <w:autoSpaceDN/>
        <w:adjustRightInd/>
        <w:textAlignment w:val="auto"/>
        <w:rPr>
          <w:rFonts w:ascii="Arial" w:hAnsi="Arial" w:cs="Arial"/>
          <w:szCs w:val="24"/>
        </w:rPr>
      </w:pPr>
      <w:r w:rsidRPr="00CB280B">
        <w:rPr>
          <w:rFonts w:ascii="Arial" w:hAnsi="Arial" w:cs="Arial"/>
          <w:szCs w:val="24"/>
        </w:rPr>
        <w:tab/>
      </w:r>
    </w:p>
    <w:p w14:paraId="57EBD2BF" w14:textId="77777777" w:rsidR="00CB280B" w:rsidRPr="00CB280B" w:rsidRDefault="00CB280B" w:rsidP="00CB280B">
      <w:pPr>
        <w:overflowPunct/>
        <w:autoSpaceDE/>
        <w:autoSpaceDN/>
        <w:adjustRightInd/>
        <w:textAlignment w:val="auto"/>
        <w:rPr>
          <w:rFonts w:ascii="Arial" w:hAnsi="Arial" w:cs="Arial"/>
          <w:b/>
          <w:sz w:val="28"/>
          <w:szCs w:val="28"/>
        </w:rPr>
      </w:pPr>
      <w:r w:rsidRPr="00CB280B">
        <w:rPr>
          <w:rFonts w:ascii="Arial" w:hAnsi="Arial" w:cs="Arial"/>
          <w:b/>
          <w:sz w:val="28"/>
          <w:szCs w:val="28"/>
        </w:rPr>
        <w:t>Remedy:</w:t>
      </w:r>
    </w:p>
    <w:p w14:paraId="0D00C926" w14:textId="77777777" w:rsidR="00CB280B" w:rsidRPr="00CB280B" w:rsidRDefault="00CB280B" w:rsidP="00CB280B">
      <w:pPr>
        <w:overflowPunct/>
        <w:autoSpaceDE/>
        <w:autoSpaceDN/>
        <w:adjustRightInd/>
        <w:textAlignment w:val="auto"/>
        <w:rPr>
          <w:rFonts w:ascii="Arial" w:hAnsi="Arial" w:cs="Arial"/>
          <w:b/>
          <w:szCs w:val="24"/>
        </w:rPr>
      </w:pPr>
    </w:p>
    <w:p w14:paraId="72316F86" w14:textId="77777777" w:rsidR="00CB280B" w:rsidRPr="00CB280B" w:rsidRDefault="00CB280B" w:rsidP="00022660">
      <w:pPr>
        <w:numPr>
          <w:ilvl w:val="0"/>
          <w:numId w:val="27"/>
        </w:numPr>
        <w:overflowPunct/>
        <w:autoSpaceDE/>
        <w:autoSpaceDN/>
        <w:adjustRightInd/>
        <w:ind w:right="-144"/>
        <w:textAlignment w:val="auto"/>
        <w:rPr>
          <w:rFonts w:ascii="Arial" w:hAnsi="Arial" w:cs="Arial"/>
          <w:szCs w:val="24"/>
        </w:rPr>
      </w:pPr>
      <w:r w:rsidRPr="00CB280B">
        <w:rPr>
          <w:rFonts w:ascii="Arial" w:hAnsi="Arial" w:cs="Arial"/>
          <w:szCs w:val="24"/>
        </w:rPr>
        <w:t>That management cease and desist violating Article 15 of the National Agreement.</w:t>
      </w:r>
    </w:p>
    <w:p w14:paraId="6D9054C6" w14:textId="77777777" w:rsidR="00CB280B" w:rsidRPr="00CB280B" w:rsidRDefault="00CB280B" w:rsidP="00CB280B">
      <w:pPr>
        <w:overflowPunct/>
        <w:autoSpaceDE/>
        <w:autoSpaceDN/>
        <w:adjustRightInd/>
        <w:textAlignment w:val="auto"/>
        <w:rPr>
          <w:rFonts w:ascii="Arial" w:hAnsi="Arial" w:cs="Arial"/>
          <w:b/>
          <w:szCs w:val="24"/>
        </w:rPr>
      </w:pPr>
    </w:p>
    <w:p w14:paraId="55111BC0" w14:textId="77777777" w:rsidR="00CB280B" w:rsidRPr="00CB280B" w:rsidRDefault="00CB280B" w:rsidP="00CB280B">
      <w:pPr>
        <w:numPr>
          <w:ilvl w:val="0"/>
          <w:numId w:val="27"/>
        </w:numPr>
        <w:overflowPunct/>
        <w:autoSpaceDE/>
        <w:autoSpaceDN/>
        <w:adjustRightInd/>
        <w:textAlignment w:val="auto"/>
        <w:rPr>
          <w:rFonts w:ascii="Arial" w:hAnsi="Arial" w:cs="Arial"/>
          <w:szCs w:val="24"/>
        </w:rPr>
      </w:pPr>
      <w:r w:rsidRPr="00CB280B">
        <w:rPr>
          <w:rFonts w:ascii="Arial" w:hAnsi="Arial" w:cs="Arial"/>
          <w:szCs w:val="24"/>
        </w:rPr>
        <w:t xml:space="preserve">That Letter Carrier(s) </w:t>
      </w:r>
      <w:r w:rsidRPr="00CB280B">
        <w:rPr>
          <w:rFonts w:ascii="Arial" w:hAnsi="Arial" w:cs="Arial"/>
          <w:b/>
          <w:szCs w:val="24"/>
          <w:u w:val="single"/>
        </w:rPr>
        <w:t>[Name], [Name], and [Name]</w:t>
      </w:r>
      <w:r w:rsidRPr="00CB280B">
        <w:rPr>
          <w:rFonts w:ascii="Arial" w:hAnsi="Arial" w:cs="Arial"/>
          <w:szCs w:val="24"/>
        </w:rPr>
        <w:t xml:space="preserve"> </w:t>
      </w:r>
      <w:r w:rsidR="002436FF">
        <w:rPr>
          <w:rFonts w:ascii="Arial" w:hAnsi="Arial" w:cs="Arial"/>
          <w:szCs w:val="24"/>
        </w:rPr>
        <w:t xml:space="preserve">each </w:t>
      </w:r>
      <w:r w:rsidRPr="00CB280B">
        <w:rPr>
          <w:rFonts w:ascii="Arial" w:hAnsi="Arial" w:cs="Arial"/>
          <w:szCs w:val="24"/>
        </w:rPr>
        <w:t>be paid a lump sum of $100.00 to serve as an incentive for future compliance.</w:t>
      </w:r>
    </w:p>
    <w:p w14:paraId="0C627D47" w14:textId="77777777" w:rsidR="00CB280B" w:rsidRPr="00CB280B" w:rsidRDefault="00CB280B" w:rsidP="00CB280B">
      <w:pPr>
        <w:overflowPunct/>
        <w:autoSpaceDE/>
        <w:autoSpaceDN/>
        <w:adjustRightInd/>
        <w:textAlignment w:val="auto"/>
        <w:rPr>
          <w:rFonts w:ascii="Arial" w:hAnsi="Arial" w:cs="Arial"/>
          <w:szCs w:val="24"/>
        </w:rPr>
      </w:pPr>
      <w:r w:rsidRPr="00CB280B">
        <w:rPr>
          <w:rFonts w:ascii="Arial" w:hAnsi="Arial" w:cs="Arial"/>
          <w:szCs w:val="24"/>
        </w:rPr>
        <w:t xml:space="preserve"> </w:t>
      </w:r>
    </w:p>
    <w:p w14:paraId="1FFAE77A" w14:textId="77777777" w:rsidR="00C976FD" w:rsidRDefault="00C976FD" w:rsidP="00C92883">
      <w:pPr>
        <w:pStyle w:val="BodyText"/>
        <w:jc w:val="left"/>
        <w:rPr>
          <w:rFonts w:ascii="Arial" w:hAnsi="Arial" w:cs="Arial"/>
          <w:szCs w:val="24"/>
          <w:lang w:val="en-US" w:eastAsia="en-US"/>
        </w:rPr>
      </w:pPr>
    </w:p>
    <w:p w14:paraId="3FD7362E" w14:textId="77777777" w:rsidR="00C976FD" w:rsidRDefault="00C976FD" w:rsidP="00C92883">
      <w:pPr>
        <w:pStyle w:val="BodyText"/>
        <w:jc w:val="left"/>
        <w:rPr>
          <w:rFonts w:ascii="Arial" w:hAnsi="Arial" w:cs="Arial"/>
          <w:szCs w:val="24"/>
          <w:lang w:val="en-US" w:eastAsia="en-US"/>
        </w:rPr>
      </w:pPr>
    </w:p>
    <w:p w14:paraId="2A4876B1" w14:textId="77777777" w:rsidR="00C976FD" w:rsidRDefault="00C976FD" w:rsidP="00C92883">
      <w:pPr>
        <w:pStyle w:val="BodyText"/>
        <w:jc w:val="left"/>
        <w:rPr>
          <w:rFonts w:ascii="Arial" w:hAnsi="Arial" w:cs="Arial"/>
          <w:szCs w:val="24"/>
          <w:lang w:val="en-US" w:eastAsia="en-US"/>
        </w:rPr>
      </w:pPr>
    </w:p>
    <w:p w14:paraId="0B388D0C" w14:textId="77777777" w:rsidR="00C976FD" w:rsidRDefault="00C976FD" w:rsidP="00C92883">
      <w:pPr>
        <w:pStyle w:val="BodyText"/>
        <w:jc w:val="left"/>
        <w:rPr>
          <w:rFonts w:ascii="Arial" w:hAnsi="Arial" w:cs="Arial"/>
          <w:szCs w:val="24"/>
          <w:lang w:val="en-US" w:eastAsia="en-US"/>
        </w:rPr>
      </w:pPr>
    </w:p>
    <w:p w14:paraId="5BCD18C1" w14:textId="77777777" w:rsidR="00C976FD" w:rsidRDefault="00C976FD" w:rsidP="00C92883">
      <w:pPr>
        <w:pStyle w:val="BodyText"/>
        <w:jc w:val="left"/>
        <w:rPr>
          <w:rFonts w:ascii="Arial" w:hAnsi="Arial" w:cs="Arial"/>
          <w:szCs w:val="24"/>
          <w:lang w:val="en-US" w:eastAsia="en-US"/>
        </w:rPr>
      </w:pPr>
    </w:p>
    <w:p w14:paraId="1480FE20" w14:textId="77777777" w:rsidR="00C976FD" w:rsidRDefault="00C976FD" w:rsidP="00C92883">
      <w:pPr>
        <w:pStyle w:val="BodyText"/>
        <w:jc w:val="left"/>
        <w:rPr>
          <w:rFonts w:ascii="Arial" w:hAnsi="Arial" w:cs="Arial"/>
          <w:szCs w:val="24"/>
          <w:lang w:val="en-US" w:eastAsia="en-US"/>
        </w:rPr>
      </w:pPr>
    </w:p>
    <w:p w14:paraId="1B85685B" w14:textId="77777777" w:rsidR="00C976FD" w:rsidRDefault="00C976FD" w:rsidP="00C92883">
      <w:pPr>
        <w:pStyle w:val="BodyText"/>
        <w:jc w:val="left"/>
        <w:rPr>
          <w:rFonts w:ascii="Arial" w:hAnsi="Arial" w:cs="Arial"/>
          <w:szCs w:val="24"/>
          <w:lang w:val="en-US" w:eastAsia="en-US"/>
        </w:rPr>
      </w:pPr>
    </w:p>
    <w:p w14:paraId="0EEEB495" w14:textId="77777777" w:rsidR="00C976FD" w:rsidRDefault="00C976FD" w:rsidP="00C92883">
      <w:pPr>
        <w:pStyle w:val="BodyText"/>
        <w:jc w:val="left"/>
        <w:rPr>
          <w:rFonts w:ascii="Arial" w:hAnsi="Arial" w:cs="Arial"/>
          <w:szCs w:val="24"/>
          <w:lang w:val="en-US" w:eastAsia="en-US"/>
        </w:rPr>
      </w:pPr>
    </w:p>
    <w:p w14:paraId="6A032D4E" w14:textId="77777777" w:rsidR="00C976FD" w:rsidRDefault="00C976FD" w:rsidP="00C92883">
      <w:pPr>
        <w:pStyle w:val="BodyText"/>
        <w:jc w:val="left"/>
        <w:rPr>
          <w:rFonts w:ascii="Arial" w:hAnsi="Arial" w:cs="Arial"/>
          <w:szCs w:val="24"/>
          <w:lang w:val="en-US" w:eastAsia="en-US"/>
        </w:rPr>
      </w:pPr>
    </w:p>
    <w:p w14:paraId="447DC9FA" w14:textId="77777777" w:rsidR="00C976FD" w:rsidRDefault="00C976FD" w:rsidP="00C92883">
      <w:pPr>
        <w:pStyle w:val="BodyText"/>
        <w:jc w:val="left"/>
        <w:rPr>
          <w:rFonts w:ascii="Arial" w:hAnsi="Arial" w:cs="Arial"/>
          <w:szCs w:val="24"/>
          <w:lang w:val="en-US" w:eastAsia="en-US"/>
        </w:rPr>
      </w:pPr>
    </w:p>
    <w:p w14:paraId="1118B330" w14:textId="77777777" w:rsidR="00C976FD" w:rsidRDefault="00C976FD" w:rsidP="00C92883">
      <w:pPr>
        <w:pStyle w:val="BodyText"/>
        <w:jc w:val="left"/>
        <w:rPr>
          <w:rFonts w:ascii="Arial" w:hAnsi="Arial" w:cs="Arial"/>
          <w:szCs w:val="24"/>
          <w:lang w:val="en-US" w:eastAsia="en-US"/>
        </w:rPr>
      </w:pPr>
    </w:p>
    <w:p w14:paraId="1C8DAD82" w14:textId="77777777" w:rsidR="00C976FD" w:rsidRDefault="00C976FD" w:rsidP="00C92883">
      <w:pPr>
        <w:pStyle w:val="BodyText"/>
        <w:jc w:val="left"/>
        <w:rPr>
          <w:rFonts w:ascii="Arial" w:hAnsi="Arial" w:cs="Arial"/>
          <w:szCs w:val="24"/>
          <w:lang w:val="en-US" w:eastAsia="en-US"/>
        </w:rPr>
      </w:pPr>
    </w:p>
    <w:p w14:paraId="54FB468B" w14:textId="77777777" w:rsidR="00C976FD" w:rsidRDefault="00C976FD" w:rsidP="00C92883">
      <w:pPr>
        <w:pStyle w:val="BodyText"/>
        <w:jc w:val="left"/>
        <w:rPr>
          <w:rFonts w:ascii="Arial" w:hAnsi="Arial" w:cs="Arial"/>
          <w:szCs w:val="24"/>
          <w:lang w:val="en-US" w:eastAsia="en-US"/>
        </w:rPr>
      </w:pPr>
    </w:p>
    <w:p w14:paraId="6CB1B173" w14:textId="77777777" w:rsidR="00C976FD" w:rsidRDefault="00C976FD" w:rsidP="00C92883">
      <w:pPr>
        <w:pStyle w:val="BodyText"/>
        <w:jc w:val="left"/>
        <w:rPr>
          <w:rFonts w:ascii="Arial" w:hAnsi="Arial" w:cs="Arial"/>
          <w:szCs w:val="24"/>
          <w:lang w:val="en-US" w:eastAsia="en-US"/>
        </w:rPr>
      </w:pPr>
    </w:p>
    <w:p w14:paraId="0491A001" w14:textId="77777777" w:rsidR="00C976FD" w:rsidRDefault="00C976FD" w:rsidP="00C92883">
      <w:pPr>
        <w:pStyle w:val="BodyText"/>
        <w:jc w:val="left"/>
        <w:rPr>
          <w:rFonts w:ascii="Arial" w:hAnsi="Arial" w:cs="Arial"/>
          <w:szCs w:val="24"/>
          <w:lang w:val="en-US" w:eastAsia="en-US"/>
        </w:rPr>
      </w:pPr>
    </w:p>
    <w:p w14:paraId="52DA63E0" w14:textId="77777777" w:rsidR="00C976FD" w:rsidRDefault="00C976FD" w:rsidP="00C92883">
      <w:pPr>
        <w:pStyle w:val="BodyText"/>
        <w:jc w:val="left"/>
        <w:rPr>
          <w:rFonts w:ascii="Arial" w:hAnsi="Arial" w:cs="Arial"/>
          <w:szCs w:val="24"/>
          <w:lang w:val="en-US" w:eastAsia="en-US"/>
        </w:rPr>
      </w:pPr>
    </w:p>
    <w:p w14:paraId="08173EFA" w14:textId="77777777" w:rsidR="00C976FD" w:rsidRDefault="00C976FD" w:rsidP="00C92883">
      <w:pPr>
        <w:pStyle w:val="BodyText"/>
        <w:jc w:val="left"/>
        <w:rPr>
          <w:rFonts w:ascii="Arial" w:hAnsi="Arial" w:cs="Arial"/>
          <w:szCs w:val="24"/>
          <w:lang w:val="en-US" w:eastAsia="en-US"/>
        </w:rPr>
      </w:pPr>
    </w:p>
    <w:p w14:paraId="36AC8197" w14:textId="77777777" w:rsidR="00C976FD" w:rsidRDefault="00C976FD" w:rsidP="00C92883">
      <w:pPr>
        <w:pStyle w:val="BodyText"/>
        <w:jc w:val="left"/>
        <w:rPr>
          <w:rFonts w:ascii="Arial" w:hAnsi="Arial" w:cs="Arial"/>
          <w:szCs w:val="24"/>
          <w:lang w:val="en-US" w:eastAsia="en-US"/>
        </w:rPr>
      </w:pPr>
    </w:p>
    <w:p w14:paraId="3F0F44CA" w14:textId="77777777" w:rsidR="00C976FD" w:rsidRDefault="00C976FD" w:rsidP="00C92883">
      <w:pPr>
        <w:pStyle w:val="BodyText"/>
        <w:jc w:val="left"/>
        <w:rPr>
          <w:rFonts w:ascii="Arial" w:hAnsi="Arial" w:cs="Arial"/>
          <w:szCs w:val="24"/>
          <w:lang w:val="en-US" w:eastAsia="en-US"/>
        </w:rPr>
      </w:pPr>
    </w:p>
    <w:p w14:paraId="6502BDF2" w14:textId="77777777" w:rsidR="00C976FD" w:rsidRDefault="00C976FD" w:rsidP="00C92883">
      <w:pPr>
        <w:pStyle w:val="BodyText"/>
        <w:jc w:val="left"/>
        <w:rPr>
          <w:rFonts w:ascii="Arial" w:hAnsi="Arial" w:cs="Arial"/>
          <w:szCs w:val="24"/>
          <w:lang w:val="en-US" w:eastAsia="en-US"/>
        </w:rPr>
      </w:pPr>
    </w:p>
    <w:p w14:paraId="20BC0C3B" w14:textId="77777777" w:rsidR="00C976FD" w:rsidRDefault="00C976FD" w:rsidP="00C92883">
      <w:pPr>
        <w:pStyle w:val="BodyText"/>
        <w:jc w:val="left"/>
        <w:rPr>
          <w:rFonts w:ascii="Arial" w:hAnsi="Arial" w:cs="Arial"/>
          <w:szCs w:val="24"/>
          <w:lang w:val="en-US" w:eastAsia="en-US"/>
        </w:rPr>
      </w:pPr>
    </w:p>
    <w:p w14:paraId="257856D9" w14:textId="77777777" w:rsidR="00C976FD" w:rsidRDefault="00C976FD" w:rsidP="00C92883">
      <w:pPr>
        <w:pStyle w:val="BodyText"/>
        <w:jc w:val="left"/>
        <w:rPr>
          <w:rFonts w:ascii="Arial" w:hAnsi="Arial" w:cs="Arial"/>
          <w:szCs w:val="24"/>
          <w:lang w:val="en-US" w:eastAsia="en-US"/>
        </w:rPr>
      </w:pPr>
    </w:p>
    <w:p w14:paraId="1F2876DB" w14:textId="77777777" w:rsidR="00C976FD" w:rsidRDefault="00C976FD" w:rsidP="00C92883">
      <w:pPr>
        <w:pStyle w:val="BodyText"/>
        <w:jc w:val="left"/>
        <w:rPr>
          <w:rFonts w:ascii="Arial" w:hAnsi="Arial" w:cs="Arial"/>
          <w:szCs w:val="24"/>
          <w:lang w:val="en-US" w:eastAsia="en-US"/>
        </w:rPr>
      </w:pPr>
    </w:p>
    <w:p w14:paraId="1CC7DB7A" w14:textId="77777777" w:rsidR="00C976FD" w:rsidRDefault="00C976FD" w:rsidP="00C92883">
      <w:pPr>
        <w:pStyle w:val="BodyText"/>
        <w:jc w:val="left"/>
        <w:rPr>
          <w:rFonts w:ascii="Arial" w:hAnsi="Arial" w:cs="Arial"/>
          <w:szCs w:val="24"/>
          <w:lang w:val="en-US" w:eastAsia="en-US"/>
        </w:rPr>
      </w:pPr>
    </w:p>
    <w:p w14:paraId="1CD4DCEB" w14:textId="77777777" w:rsidR="00C976FD" w:rsidRDefault="00C976FD" w:rsidP="00C92883">
      <w:pPr>
        <w:pStyle w:val="BodyText"/>
        <w:jc w:val="left"/>
        <w:rPr>
          <w:rFonts w:ascii="Arial" w:hAnsi="Arial" w:cs="Arial"/>
          <w:szCs w:val="24"/>
          <w:lang w:val="en-US" w:eastAsia="en-US"/>
        </w:rPr>
      </w:pPr>
    </w:p>
    <w:p w14:paraId="061D51AA" w14:textId="77777777" w:rsidR="00C976FD" w:rsidRDefault="00C976FD" w:rsidP="00C92883">
      <w:pPr>
        <w:pStyle w:val="BodyText"/>
        <w:jc w:val="left"/>
        <w:rPr>
          <w:rFonts w:ascii="Arial" w:hAnsi="Arial" w:cs="Arial"/>
          <w:szCs w:val="24"/>
          <w:lang w:val="en-US" w:eastAsia="en-US"/>
        </w:rPr>
      </w:pPr>
    </w:p>
    <w:p w14:paraId="1E54EF01" w14:textId="078EC540" w:rsidR="00DF7FE7" w:rsidRDefault="00CB280B" w:rsidP="00C92883">
      <w:pPr>
        <w:pStyle w:val="BodyText"/>
        <w:jc w:val="left"/>
        <w:rPr>
          <w:rFonts w:ascii="Arial" w:hAnsi="Arial" w:cs="Arial"/>
          <w:szCs w:val="24"/>
        </w:rPr>
      </w:pPr>
      <w:r w:rsidRPr="00CB280B">
        <w:rPr>
          <w:rFonts w:ascii="Arial" w:hAnsi="Arial" w:cs="Arial"/>
          <w:szCs w:val="24"/>
          <w:lang w:val="en-US" w:eastAsia="en-US"/>
        </w:rPr>
        <w:br w:type="page"/>
      </w:r>
    </w:p>
    <w:p w14:paraId="3280F1ED" w14:textId="77777777" w:rsidR="00EC6456" w:rsidRDefault="00EC6456" w:rsidP="00C32121">
      <w:pPr>
        <w:overflowPunct/>
        <w:jc w:val="center"/>
        <w:textAlignment w:val="auto"/>
        <w:rPr>
          <w:rFonts w:ascii="Arial,Bold" w:eastAsia="Calibri" w:hAnsi="Arial,Bold" w:cs="Arial,Bold"/>
          <w:b/>
          <w:bCs/>
          <w:sz w:val="36"/>
          <w:szCs w:val="36"/>
        </w:rPr>
      </w:pPr>
    </w:p>
    <w:p w14:paraId="4F4DE6CB" w14:textId="77777777" w:rsidR="00EC6456" w:rsidRDefault="00EC6456" w:rsidP="00C32121">
      <w:pPr>
        <w:overflowPunct/>
        <w:jc w:val="center"/>
        <w:textAlignment w:val="auto"/>
        <w:rPr>
          <w:rFonts w:ascii="Arial,Bold" w:eastAsia="Calibri" w:hAnsi="Arial,Bold" w:cs="Arial,Bold"/>
          <w:b/>
          <w:bCs/>
          <w:sz w:val="36"/>
          <w:szCs w:val="36"/>
        </w:rPr>
      </w:pPr>
    </w:p>
    <w:p w14:paraId="0139A27F" w14:textId="77777777" w:rsidR="00EC6456" w:rsidRDefault="00EC6456" w:rsidP="00C32121">
      <w:pPr>
        <w:overflowPunct/>
        <w:jc w:val="center"/>
        <w:textAlignment w:val="auto"/>
        <w:rPr>
          <w:rFonts w:ascii="Arial,Bold" w:eastAsia="Calibri" w:hAnsi="Arial,Bold" w:cs="Arial,Bold"/>
          <w:b/>
          <w:bCs/>
          <w:sz w:val="38"/>
          <w:szCs w:val="38"/>
        </w:rPr>
      </w:pPr>
    </w:p>
    <w:p w14:paraId="0B840281" w14:textId="77777777" w:rsidR="00EC6456" w:rsidRDefault="00EC6456" w:rsidP="00C32121">
      <w:pPr>
        <w:overflowPunct/>
        <w:jc w:val="center"/>
        <w:textAlignment w:val="auto"/>
        <w:rPr>
          <w:rFonts w:ascii="Arial,Bold" w:eastAsia="Calibri" w:hAnsi="Arial,Bold" w:cs="Arial,Bold"/>
          <w:b/>
          <w:bCs/>
          <w:sz w:val="38"/>
          <w:szCs w:val="38"/>
        </w:rPr>
      </w:pPr>
    </w:p>
    <w:p w14:paraId="7D3BB8DC" w14:textId="1B1B9085" w:rsidR="00C32121" w:rsidRPr="00EC6456" w:rsidRDefault="00C32121" w:rsidP="00C32121">
      <w:pPr>
        <w:overflowPunct/>
        <w:jc w:val="center"/>
        <w:textAlignment w:val="auto"/>
        <w:rPr>
          <w:rFonts w:ascii="Arial,Bold" w:eastAsia="Calibri" w:hAnsi="Arial,Bold" w:cs="Arial,Bold"/>
          <w:b/>
          <w:bCs/>
          <w:sz w:val="38"/>
          <w:szCs w:val="38"/>
        </w:rPr>
      </w:pPr>
      <w:r w:rsidRPr="00EC6456">
        <w:rPr>
          <w:rFonts w:ascii="Arial,Bold" w:eastAsia="Calibri" w:hAnsi="Arial,Bold" w:cs="Arial,Bold"/>
          <w:b/>
          <w:bCs/>
          <w:noProof/>
          <w:sz w:val="38"/>
          <w:szCs w:val="38"/>
        </w:rPr>
        <w:drawing>
          <wp:anchor distT="0" distB="0" distL="114300" distR="114300" simplePos="0" relativeHeight="251661312" behindDoc="1" locked="0" layoutInCell="1" allowOverlap="1" wp14:anchorId="760BAAD2" wp14:editId="4BFB6D49">
            <wp:simplePos x="0" y="0"/>
            <wp:positionH relativeFrom="column">
              <wp:posOffset>5648325</wp:posOffset>
            </wp:positionH>
            <wp:positionV relativeFrom="paragraph">
              <wp:posOffset>-695325</wp:posOffset>
            </wp:positionV>
            <wp:extent cx="859693" cy="8382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693" cy="838200"/>
                    </a:xfrm>
                    <a:prstGeom prst="rect">
                      <a:avLst/>
                    </a:prstGeom>
                  </pic:spPr>
                </pic:pic>
              </a:graphicData>
            </a:graphic>
            <wp14:sizeRelH relativeFrom="page">
              <wp14:pctWidth>0</wp14:pctWidth>
            </wp14:sizeRelH>
            <wp14:sizeRelV relativeFrom="page">
              <wp14:pctHeight>0</wp14:pctHeight>
            </wp14:sizeRelV>
          </wp:anchor>
        </w:drawing>
      </w:r>
      <w:r w:rsidRPr="00EC6456">
        <w:rPr>
          <w:rFonts w:ascii="Arial,Bold" w:eastAsia="Calibri" w:hAnsi="Arial,Bold" w:cs="Arial,Bold"/>
          <w:b/>
          <w:bCs/>
          <w:noProof/>
          <w:sz w:val="38"/>
          <w:szCs w:val="38"/>
        </w:rPr>
        <w:drawing>
          <wp:anchor distT="0" distB="0" distL="114300" distR="114300" simplePos="0" relativeHeight="251659264" behindDoc="1" locked="0" layoutInCell="1" allowOverlap="1" wp14:anchorId="7A5111D7" wp14:editId="3442C5ED">
            <wp:simplePos x="0" y="0"/>
            <wp:positionH relativeFrom="column">
              <wp:posOffset>-590550</wp:posOffset>
            </wp:positionH>
            <wp:positionV relativeFrom="paragraph">
              <wp:posOffset>-685799</wp:posOffset>
            </wp:positionV>
            <wp:extent cx="859693" cy="838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575" cy="840035"/>
                    </a:xfrm>
                    <a:prstGeom prst="rect">
                      <a:avLst/>
                    </a:prstGeom>
                  </pic:spPr>
                </pic:pic>
              </a:graphicData>
            </a:graphic>
            <wp14:sizeRelH relativeFrom="page">
              <wp14:pctWidth>0</wp14:pctWidth>
            </wp14:sizeRelH>
            <wp14:sizeRelV relativeFrom="page">
              <wp14:pctHeight>0</wp14:pctHeight>
            </wp14:sizeRelV>
          </wp:anchor>
        </w:drawing>
      </w:r>
      <w:r w:rsidRPr="00EC6456">
        <w:rPr>
          <w:rFonts w:ascii="Arial,Bold" w:eastAsia="Calibri" w:hAnsi="Arial,Bold" w:cs="Arial,Bold"/>
          <w:b/>
          <w:bCs/>
          <w:sz w:val="38"/>
          <w:szCs w:val="38"/>
        </w:rPr>
        <w:t>GRIEVANCE FILE CHECKLISTS</w:t>
      </w:r>
    </w:p>
    <w:p w14:paraId="6A8FD27A" w14:textId="18BD0EF6" w:rsidR="00C32121" w:rsidRPr="00EC6456" w:rsidRDefault="00C32121" w:rsidP="00C32121">
      <w:pPr>
        <w:overflowPunct/>
        <w:jc w:val="center"/>
        <w:textAlignment w:val="auto"/>
        <w:rPr>
          <w:rFonts w:ascii="Arial,Bold" w:eastAsia="Calibri" w:hAnsi="Arial,Bold" w:cs="Arial,Bold"/>
          <w:b/>
          <w:bCs/>
          <w:sz w:val="34"/>
          <w:szCs w:val="34"/>
        </w:rPr>
      </w:pPr>
      <w:r w:rsidRPr="00EC6456">
        <w:rPr>
          <w:rFonts w:ascii="Arial,Bold" w:eastAsia="Calibri" w:hAnsi="Arial,Bold" w:cs="Arial,Bold"/>
          <w:b/>
          <w:bCs/>
          <w:sz w:val="38"/>
          <w:szCs w:val="38"/>
        </w:rPr>
        <w:t>LETTER CARRIERS WORING IN RURAL CRAFT</w:t>
      </w:r>
    </w:p>
    <w:p w14:paraId="5F7777BA" w14:textId="13B10836" w:rsidR="00C32121" w:rsidRDefault="00C32121" w:rsidP="00C32121">
      <w:pPr>
        <w:overflowPunct/>
        <w:textAlignment w:val="auto"/>
        <w:rPr>
          <w:rFonts w:ascii="Arial" w:eastAsia="Calibri" w:hAnsi="Arial" w:cs="Arial"/>
          <w:szCs w:val="24"/>
        </w:rPr>
      </w:pPr>
      <w:r>
        <w:rPr>
          <w:rFonts w:ascii="Arial" w:eastAsia="Calibri" w:hAnsi="Arial" w:cs="Arial"/>
          <w:noProof/>
          <w:szCs w:val="24"/>
        </w:rPr>
        <mc:AlternateContent>
          <mc:Choice Requires="wps">
            <w:drawing>
              <wp:anchor distT="0" distB="0" distL="114300" distR="114300" simplePos="0" relativeHeight="251662336" behindDoc="0" locked="0" layoutInCell="1" allowOverlap="1" wp14:anchorId="0994C0CF" wp14:editId="6F354A32">
                <wp:simplePos x="0" y="0"/>
                <wp:positionH relativeFrom="column">
                  <wp:posOffset>171449</wp:posOffset>
                </wp:positionH>
                <wp:positionV relativeFrom="paragraph">
                  <wp:posOffset>104140</wp:posOffset>
                </wp:positionV>
                <wp:extent cx="54959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4959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5871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8.2pt" to="44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" strokecolor="black [3213]" strokeweight="2.5pt">
                <v:stroke joinstyle="miter"/>
              </v:line>
            </w:pict>
          </mc:Fallback>
        </mc:AlternateContent>
      </w:r>
    </w:p>
    <w:p w14:paraId="797D3E57" w14:textId="3EAFA991" w:rsidR="00C32121" w:rsidRDefault="00C32121" w:rsidP="00C32121">
      <w:pPr>
        <w:overflowPunct/>
        <w:textAlignment w:val="auto"/>
        <w:rPr>
          <w:rFonts w:ascii="Arial" w:eastAsia="Calibri" w:hAnsi="Arial" w:cs="Arial"/>
          <w:szCs w:val="24"/>
        </w:rPr>
      </w:pPr>
    </w:p>
    <w:p w14:paraId="52614FFD" w14:textId="2AA16C71" w:rsidR="00C32121" w:rsidRDefault="00C32121" w:rsidP="00C32121">
      <w:pPr>
        <w:overflowPunct/>
        <w:textAlignment w:val="auto"/>
        <w:rPr>
          <w:rFonts w:ascii="Arial" w:eastAsia="Calibri" w:hAnsi="Arial" w:cs="Arial"/>
          <w:szCs w:val="24"/>
        </w:rPr>
      </w:pP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p>
    <w:p w14:paraId="7EBDBF79" w14:textId="6C98735B" w:rsidR="00C32121" w:rsidRPr="00EC6456" w:rsidRDefault="00C32121" w:rsidP="00C32121">
      <w:pPr>
        <w:overflowPunct/>
        <w:textAlignment w:val="auto"/>
        <w:rPr>
          <w:rFonts w:ascii="Arial" w:eastAsia="Calibri" w:hAnsi="Arial" w:cs="Arial"/>
          <w:sz w:val="36"/>
          <w:szCs w:val="36"/>
        </w:rPr>
      </w:pPr>
      <w:r w:rsidRPr="00EC6456">
        <w:rPr>
          <w:rFonts w:ascii="Arial" w:eastAsia="Calibri" w:hAnsi="Arial" w:cs="Arial"/>
          <w:sz w:val="36"/>
          <w:szCs w:val="36"/>
        </w:rPr>
        <w:t xml:space="preserve">This checklist is a guide to help stewards in developing a grievance file. </w:t>
      </w:r>
    </w:p>
    <w:p w14:paraId="1E945480" w14:textId="77777777" w:rsidR="00C32121" w:rsidRDefault="00C32121" w:rsidP="00C32121">
      <w:pPr>
        <w:overflowPunct/>
        <w:textAlignment w:val="auto"/>
        <w:rPr>
          <w:rFonts w:ascii="Arial,Bold" w:eastAsia="Calibri" w:hAnsi="Arial,Bold" w:cs="Arial,Bold"/>
          <w:b/>
          <w:bCs/>
          <w:sz w:val="16"/>
          <w:szCs w:val="16"/>
        </w:rPr>
      </w:pPr>
    </w:p>
    <w:p w14:paraId="6E6BBA6D" w14:textId="77777777" w:rsidR="00C32121" w:rsidRDefault="00C32121" w:rsidP="00C32121">
      <w:pPr>
        <w:overflowPunct/>
        <w:textAlignment w:val="auto"/>
        <w:rPr>
          <w:rFonts w:ascii="Arial,Bold" w:eastAsia="Calibri" w:hAnsi="Arial,Bold" w:cs="Arial,Bold"/>
          <w:b/>
          <w:bCs/>
          <w:sz w:val="16"/>
          <w:szCs w:val="16"/>
        </w:rPr>
      </w:pPr>
    </w:p>
    <w:p w14:paraId="4C33C504" w14:textId="6609E65D" w:rsidR="00C32121" w:rsidRPr="00C32121" w:rsidRDefault="00C32121" w:rsidP="00C32121">
      <w:pPr>
        <w:overflowPunct/>
        <w:textAlignment w:val="auto"/>
        <w:rPr>
          <w:rFonts w:ascii="Arial" w:eastAsia="Calibri" w:hAnsi="Arial" w:cs="Arial"/>
          <w:b/>
          <w:bCs/>
          <w:sz w:val="32"/>
          <w:szCs w:val="32"/>
        </w:rPr>
      </w:pPr>
    </w:p>
    <w:p w14:paraId="37936601" w14:textId="64364A24" w:rsidR="00C32121" w:rsidRDefault="00C32121" w:rsidP="00C32121">
      <w:pPr>
        <w:overflowPunct/>
        <w:textAlignment w:val="auto"/>
        <w:rPr>
          <w:rFonts w:ascii="Arial" w:eastAsia="Calibri" w:hAnsi="Arial" w:cs="Arial"/>
          <w:b/>
          <w:bCs/>
          <w:sz w:val="32"/>
          <w:szCs w:val="32"/>
        </w:rPr>
      </w:pPr>
      <w:r w:rsidRPr="00C32121">
        <w:rPr>
          <w:rFonts w:ascii="Arial" w:eastAsia="Calibri" w:hAnsi="Arial" w:cs="Arial"/>
          <w:b/>
          <w:bCs/>
          <w:sz w:val="32"/>
          <w:szCs w:val="32"/>
        </w:rPr>
        <w:t>Crossing Crafts</w:t>
      </w:r>
      <w:r>
        <w:rPr>
          <w:rFonts w:ascii="Arial" w:eastAsia="Calibri" w:hAnsi="Arial" w:cs="Arial"/>
          <w:b/>
          <w:bCs/>
          <w:sz w:val="32"/>
          <w:szCs w:val="32"/>
        </w:rPr>
        <w:t xml:space="preserve"> (To Rural Craft)</w:t>
      </w:r>
      <w:r w:rsidRPr="00C32121">
        <w:rPr>
          <w:rFonts w:ascii="Arial" w:eastAsia="Calibri" w:hAnsi="Arial" w:cs="Arial"/>
          <w:b/>
          <w:bCs/>
          <w:sz w:val="32"/>
          <w:szCs w:val="32"/>
        </w:rPr>
        <w:t>:</w:t>
      </w:r>
    </w:p>
    <w:p w14:paraId="3AC2E271" w14:textId="77777777" w:rsidR="00C32121" w:rsidRPr="00C32121" w:rsidRDefault="00C32121" w:rsidP="00C32121">
      <w:pPr>
        <w:overflowPunct/>
        <w:textAlignment w:val="auto"/>
        <w:rPr>
          <w:rFonts w:ascii="Arial" w:eastAsia="Calibri" w:hAnsi="Arial" w:cs="Arial"/>
          <w:b/>
          <w:bCs/>
          <w:sz w:val="32"/>
          <w:szCs w:val="32"/>
        </w:rPr>
      </w:pPr>
    </w:p>
    <w:p w14:paraId="2CBD177F" w14:textId="77777777" w:rsidR="00C32121" w:rsidRP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TACS EER Reports</w:t>
      </w:r>
    </w:p>
    <w:p w14:paraId="6D3B2286" w14:textId="013CA003" w:rsidR="00C32121" w:rsidRP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xml:space="preserve"> </w:t>
      </w:r>
      <w:r>
        <w:rPr>
          <w:rFonts w:ascii="Arial" w:eastAsia="Calibri" w:hAnsi="Arial" w:cs="Arial"/>
          <w:sz w:val="32"/>
          <w:szCs w:val="32"/>
        </w:rPr>
        <w:t>RIMS data</w:t>
      </w:r>
    </w:p>
    <w:p w14:paraId="10A86226" w14:textId="3D022CAC" w:rsidR="00C32121" w:rsidRP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xml:space="preserve"> </w:t>
      </w:r>
      <w:r>
        <w:rPr>
          <w:rFonts w:ascii="Arial" w:eastAsia="Calibri" w:hAnsi="Arial" w:cs="Arial"/>
          <w:sz w:val="32"/>
          <w:szCs w:val="32"/>
        </w:rPr>
        <w:t>Scanner data</w:t>
      </w:r>
    </w:p>
    <w:p w14:paraId="26C9FBD6" w14:textId="607854D0" w:rsidR="00C32121" w:rsidRP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xml:space="preserve"> </w:t>
      </w:r>
      <w:r>
        <w:rPr>
          <w:rFonts w:ascii="Arial" w:eastAsia="Calibri" w:hAnsi="Arial" w:cs="Arial"/>
          <w:sz w:val="32"/>
          <w:szCs w:val="32"/>
        </w:rPr>
        <w:t>Rural and City schedules</w:t>
      </w:r>
    </w:p>
    <w:p w14:paraId="18310EAF" w14:textId="1C88B154" w:rsidR="00C32121" w:rsidRP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Witness statements</w:t>
      </w:r>
    </w:p>
    <w:p w14:paraId="2D0CFDA8" w14:textId="1634E24E" w:rsid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Interviews with management</w:t>
      </w:r>
      <w:r>
        <w:rPr>
          <w:rFonts w:ascii="Arial" w:eastAsia="Calibri" w:hAnsi="Arial" w:cs="Arial"/>
          <w:sz w:val="32"/>
          <w:szCs w:val="32"/>
        </w:rPr>
        <w:t>, letter carriers, rural carriers, etc.</w:t>
      </w:r>
    </w:p>
    <w:p w14:paraId="2A13A67F" w14:textId="3D8DA8E9" w:rsidR="00C32121" w:rsidRP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xml:space="preserve"> </w:t>
      </w:r>
      <w:r>
        <w:rPr>
          <w:rFonts w:ascii="Arial" w:eastAsia="Calibri" w:hAnsi="Arial" w:cs="Arial"/>
          <w:sz w:val="32"/>
          <w:szCs w:val="32"/>
        </w:rPr>
        <w:t>Edit books (Rural and City)</w:t>
      </w:r>
    </w:p>
    <w:p w14:paraId="4EE71168" w14:textId="1F9B560D" w:rsid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xml:space="preserve"> </w:t>
      </w:r>
      <w:r>
        <w:rPr>
          <w:rFonts w:ascii="Arial" w:eastAsia="Calibri" w:hAnsi="Arial" w:cs="Arial"/>
          <w:sz w:val="32"/>
          <w:szCs w:val="32"/>
        </w:rPr>
        <w:t>Previous Grievance Resolves</w:t>
      </w:r>
    </w:p>
    <w:p w14:paraId="4670BF56" w14:textId="11C72424" w:rsidR="00C32121" w:rsidRDefault="00C32121" w:rsidP="00C32121">
      <w:pPr>
        <w:overflowPunct/>
        <w:textAlignment w:val="auto"/>
        <w:rPr>
          <w:rFonts w:ascii="Arial" w:eastAsia="Calibri" w:hAnsi="Arial" w:cs="Arial"/>
          <w:sz w:val="32"/>
          <w:szCs w:val="32"/>
        </w:rPr>
      </w:pPr>
      <w:r w:rsidRPr="00C32121">
        <w:rPr>
          <w:rFonts w:ascii="Arial" w:eastAsia="Calibri" w:hAnsi="Arial" w:cs="Arial"/>
          <w:sz w:val="32"/>
          <w:szCs w:val="32"/>
        </w:rPr>
        <w:t xml:space="preserve"> </w:t>
      </w:r>
      <w:r>
        <w:rPr>
          <w:rFonts w:ascii="Arial" w:eastAsia="Calibri" w:hAnsi="Arial" w:cs="Arial"/>
          <w:sz w:val="32"/>
          <w:szCs w:val="32"/>
        </w:rPr>
        <w:t>DMS Reports</w:t>
      </w:r>
    </w:p>
    <w:p w14:paraId="1FC2437C" w14:textId="7AA3ADAE" w:rsidR="003F3DFF" w:rsidRDefault="003F3DFF" w:rsidP="00C32121">
      <w:pPr>
        <w:overflowPunct/>
        <w:textAlignment w:val="auto"/>
        <w:rPr>
          <w:rFonts w:ascii="Arial" w:eastAsia="Calibri" w:hAnsi="Arial" w:cs="Arial"/>
          <w:sz w:val="32"/>
          <w:szCs w:val="32"/>
        </w:rPr>
      </w:pPr>
    </w:p>
    <w:p w14:paraId="744AF0E8" w14:textId="77777777" w:rsidR="003F3DFF" w:rsidRPr="00C32121" w:rsidRDefault="003F3DFF" w:rsidP="00C32121">
      <w:pPr>
        <w:overflowPunct/>
        <w:textAlignment w:val="auto"/>
        <w:rPr>
          <w:rFonts w:ascii="Arial" w:eastAsia="Calibri" w:hAnsi="Arial" w:cs="Arial"/>
          <w:sz w:val="32"/>
          <w:szCs w:val="32"/>
        </w:rPr>
      </w:pPr>
    </w:p>
    <w:p w14:paraId="2540EA7F" w14:textId="77777777" w:rsidR="00C32121" w:rsidRPr="00C32121" w:rsidRDefault="00C32121" w:rsidP="00C32121">
      <w:pPr>
        <w:overflowPunct/>
        <w:textAlignment w:val="auto"/>
        <w:rPr>
          <w:rFonts w:ascii="Arial" w:eastAsia="Calibri" w:hAnsi="Arial" w:cs="Arial"/>
          <w:sz w:val="32"/>
          <w:szCs w:val="32"/>
        </w:rPr>
      </w:pPr>
    </w:p>
    <w:p w14:paraId="05DA7DAA" w14:textId="77777777" w:rsidR="00C32121" w:rsidRDefault="00C32121" w:rsidP="00C32121">
      <w:pPr>
        <w:overflowPunct/>
        <w:textAlignment w:val="auto"/>
        <w:rPr>
          <w:rFonts w:ascii="Arial" w:eastAsia="Calibri" w:hAnsi="Arial" w:cs="Arial"/>
          <w:sz w:val="32"/>
          <w:szCs w:val="32"/>
        </w:rPr>
      </w:pPr>
    </w:p>
    <w:p w14:paraId="76152390" w14:textId="2B069E95" w:rsidR="00C32121" w:rsidRPr="00C32121" w:rsidRDefault="00C32121" w:rsidP="00C32121">
      <w:pPr>
        <w:overflowPunct/>
        <w:textAlignment w:val="auto"/>
        <w:rPr>
          <w:rFonts w:ascii="Arial" w:eastAsia="Calibri" w:hAnsi="Arial" w:cs="Arial"/>
          <w:b/>
          <w:bCs/>
          <w:sz w:val="32"/>
          <w:szCs w:val="32"/>
        </w:rPr>
      </w:pPr>
    </w:p>
    <w:p w14:paraId="155F65D7" w14:textId="5A83238B" w:rsidR="00C32121" w:rsidRDefault="00C32121" w:rsidP="00C92883">
      <w:pPr>
        <w:rPr>
          <w:rFonts w:ascii="Arial" w:eastAsia="Calibri" w:hAnsi="Arial" w:cs="Arial"/>
          <w:b/>
          <w:bCs/>
          <w:sz w:val="32"/>
          <w:szCs w:val="32"/>
        </w:rPr>
      </w:pPr>
    </w:p>
    <w:p w14:paraId="73F77930" w14:textId="77F123A4" w:rsidR="00EC6456" w:rsidRDefault="00EC6456" w:rsidP="00C92883">
      <w:pPr>
        <w:rPr>
          <w:rFonts w:ascii="Arial" w:eastAsia="Calibri" w:hAnsi="Arial" w:cs="Arial"/>
          <w:b/>
          <w:bCs/>
          <w:sz w:val="32"/>
          <w:szCs w:val="32"/>
        </w:rPr>
      </w:pPr>
    </w:p>
    <w:p w14:paraId="78F1387F" w14:textId="59114BF5" w:rsidR="00EC6456" w:rsidRDefault="00EC6456" w:rsidP="00C92883">
      <w:pPr>
        <w:rPr>
          <w:rFonts w:ascii="Arial" w:eastAsia="Calibri" w:hAnsi="Arial" w:cs="Arial"/>
          <w:b/>
          <w:bCs/>
          <w:sz w:val="32"/>
          <w:szCs w:val="32"/>
        </w:rPr>
      </w:pPr>
    </w:p>
    <w:p w14:paraId="079BDE88" w14:textId="01B4C9CC" w:rsidR="00EC6456" w:rsidRDefault="00EC6456" w:rsidP="00C92883">
      <w:pPr>
        <w:rPr>
          <w:rFonts w:ascii="Arial" w:eastAsia="Calibri" w:hAnsi="Arial" w:cs="Arial"/>
          <w:b/>
          <w:bCs/>
          <w:sz w:val="32"/>
          <w:szCs w:val="32"/>
        </w:rPr>
      </w:pPr>
    </w:p>
    <w:p w14:paraId="0FAE480A" w14:textId="2C0E7291" w:rsidR="00EC6456" w:rsidRDefault="00EC6456" w:rsidP="00C92883">
      <w:pPr>
        <w:rPr>
          <w:rFonts w:ascii="Arial" w:eastAsia="Calibri" w:hAnsi="Arial" w:cs="Arial"/>
          <w:b/>
          <w:bCs/>
          <w:sz w:val="32"/>
          <w:szCs w:val="32"/>
        </w:rPr>
      </w:pPr>
    </w:p>
    <w:p w14:paraId="3B61C44B" w14:textId="10E185F8" w:rsidR="000F41B1" w:rsidRPr="00095A42" w:rsidRDefault="00625122" w:rsidP="00C92883">
      <w:pPr>
        <w:rPr>
          <w:rFonts w:ascii="Arial" w:hAnsi="Arial" w:cs="Arial"/>
          <w:szCs w:val="24"/>
        </w:rPr>
      </w:pPr>
      <w:r>
        <w:rPr>
          <w:b/>
          <w:noProof/>
          <w:sz w:val="28"/>
        </w:rPr>
        <w:lastRenderedPageBreak/>
        <w:drawing>
          <wp:anchor distT="0" distB="0" distL="114300" distR="114300" simplePos="0" relativeHeight="251658240" behindDoc="0" locked="0" layoutInCell="1" allowOverlap="1" wp14:anchorId="52D6154F" wp14:editId="71B59BF8">
            <wp:simplePos x="0" y="0"/>
            <wp:positionH relativeFrom="column">
              <wp:posOffset>50800</wp:posOffset>
            </wp:positionH>
            <wp:positionV relativeFrom="paragraph">
              <wp:posOffset>-216535</wp:posOffset>
            </wp:positionV>
            <wp:extent cx="1620520" cy="1469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p>
    <w:p w14:paraId="30B43D4D" w14:textId="77777777" w:rsidR="000F41B1" w:rsidRPr="00095A42" w:rsidRDefault="000F41B1" w:rsidP="00C92883">
      <w:pPr>
        <w:widowControl w:val="0"/>
        <w:ind w:firstLine="3780"/>
        <w:jc w:val="center"/>
        <w:rPr>
          <w:rFonts w:ascii="Arial" w:hAnsi="Arial" w:cs="Arial"/>
          <w:b/>
          <w:snapToGrid w:val="0"/>
          <w:sz w:val="28"/>
          <w:szCs w:val="28"/>
        </w:rPr>
      </w:pPr>
      <w:r w:rsidRPr="00095A42">
        <w:rPr>
          <w:rFonts w:ascii="Arial" w:hAnsi="Arial" w:cs="Arial"/>
          <w:b/>
          <w:snapToGrid w:val="0"/>
          <w:sz w:val="28"/>
          <w:szCs w:val="28"/>
        </w:rPr>
        <w:t>National Association of Letter Carriers</w:t>
      </w:r>
    </w:p>
    <w:p w14:paraId="0DA07477" w14:textId="77777777" w:rsidR="00095A42" w:rsidRPr="00095A42" w:rsidRDefault="00095A42" w:rsidP="00C92883">
      <w:pPr>
        <w:keepNext/>
        <w:widowControl w:val="0"/>
        <w:ind w:firstLine="3780"/>
        <w:jc w:val="center"/>
        <w:outlineLvl w:val="0"/>
        <w:rPr>
          <w:rFonts w:ascii="Arial" w:hAnsi="Arial" w:cs="Arial"/>
          <w:b/>
          <w:snapToGrid w:val="0"/>
          <w:sz w:val="28"/>
          <w:szCs w:val="28"/>
        </w:rPr>
      </w:pPr>
      <w:r w:rsidRPr="00095A42">
        <w:rPr>
          <w:rFonts w:ascii="Arial" w:hAnsi="Arial" w:cs="Arial"/>
          <w:b/>
          <w:snapToGrid w:val="0"/>
          <w:sz w:val="28"/>
          <w:szCs w:val="28"/>
        </w:rPr>
        <w:t>Request for Information</w:t>
      </w:r>
    </w:p>
    <w:p w14:paraId="5FA0A343" w14:textId="77777777" w:rsidR="000F41B1" w:rsidRPr="00095A42" w:rsidRDefault="000F41B1" w:rsidP="00C92883">
      <w:pPr>
        <w:keepNext/>
        <w:widowControl w:val="0"/>
        <w:ind w:firstLine="3780"/>
        <w:jc w:val="center"/>
        <w:outlineLvl w:val="0"/>
        <w:rPr>
          <w:rFonts w:ascii="Arial" w:hAnsi="Arial" w:cs="Arial"/>
          <w:snapToGrid w:val="0"/>
          <w:sz w:val="28"/>
          <w:szCs w:val="28"/>
        </w:rPr>
      </w:pPr>
    </w:p>
    <w:p w14:paraId="30A43DB9" w14:textId="77777777" w:rsidR="000F41B1" w:rsidRPr="00095A42" w:rsidRDefault="000F41B1" w:rsidP="00C92883">
      <w:pPr>
        <w:keepNext/>
        <w:widowControl w:val="0"/>
        <w:jc w:val="right"/>
        <w:outlineLvl w:val="3"/>
        <w:rPr>
          <w:rFonts w:ascii="Arial" w:hAnsi="Arial" w:cs="Arial"/>
          <w:snapToGrid w:val="0"/>
          <w:szCs w:val="24"/>
        </w:rPr>
      </w:pPr>
    </w:p>
    <w:p w14:paraId="27E0A9C4" w14:textId="77777777" w:rsidR="000F41B1" w:rsidRPr="00095A42" w:rsidRDefault="000F41B1" w:rsidP="00C92883">
      <w:pPr>
        <w:keepNext/>
        <w:widowControl w:val="0"/>
        <w:jc w:val="right"/>
        <w:outlineLvl w:val="3"/>
        <w:rPr>
          <w:rFonts w:ascii="Arial" w:hAnsi="Arial" w:cs="Arial"/>
          <w:snapToGrid w:val="0"/>
          <w:szCs w:val="24"/>
        </w:rPr>
      </w:pPr>
    </w:p>
    <w:p w14:paraId="70DD8996" w14:textId="77777777" w:rsidR="000F41B1" w:rsidRDefault="000F41B1" w:rsidP="00C92883">
      <w:pPr>
        <w:rPr>
          <w:rFonts w:ascii="Arial" w:hAnsi="Arial" w:cs="Arial"/>
          <w:szCs w:val="24"/>
        </w:rPr>
      </w:pPr>
    </w:p>
    <w:p w14:paraId="19A1D670" w14:textId="77777777" w:rsidR="00B54C73" w:rsidRPr="00095A42" w:rsidRDefault="00B54C73" w:rsidP="00C92883">
      <w:pPr>
        <w:rPr>
          <w:rFonts w:ascii="Arial" w:hAnsi="Arial" w:cs="Arial"/>
          <w:szCs w:val="24"/>
        </w:rPr>
      </w:pPr>
    </w:p>
    <w:p w14:paraId="70AC4267" w14:textId="77777777" w:rsidR="000F41B1" w:rsidRPr="00095A42" w:rsidRDefault="000F41B1" w:rsidP="00C92883">
      <w:pPr>
        <w:keepNext/>
        <w:widowControl w:val="0"/>
        <w:outlineLvl w:val="3"/>
        <w:rPr>
          <w:rFonts w:ascii="Arial" w:hAnsi="Arial" w:cs="Arial"/>
          <w:snapToGrid w:val="0"/>
          <w:szCs w:val="24"/>
        </w:rPr>
      </w:pPr>
      <w:r w:rsidRPr="00095A42">
        <w:rPr>
          <w:rFonts w:ascii="Arial" w:hAnsi="Arial" w:cs="Arial"/>
          <w:snapToGrid w:val="0"/>
          <w:szCs w:val="24"/>
        </w:rPr>
        <w:t xml:space="preserve">To: ________________________                     </w:t>
      </w:r>
      <w:r w:rsidR="004559C0">
        <w:rPr>
          <w:rFonts w:ascii="Arial" w:hAnsi="Arial" w:cs="Arial"/>
          <w:snapToGrid w:val="0"/>
          <w:szCs w:val="24"/>
        </w:rPr>
        <w:t xml:space="preserve">       </w:t>
      </w:r>
      <w:r w:rsidRPr="00095A42">
        <w:rPr>
          <w:rFonts w:ascii="Arial" w:hAnsi="Arial" w:cs="Arial"/>
          <w:snapToGrid w:val="0"/>
          <w:szCs w:val="24"/>
        </w:rPr>
        <w:t xml:space="preserve"> Date ___________________</w:t>
      </w:r>
    </w:p>
    <w:p w14:paraId="1B7C60B5" w14:textId="77777777" w:rsidR="000F41B1" w:rsidRPr="004559C0" w:rsidRDefault="004D099D" w:rsidP="00C92883">
      <w:pPr>
        <w:keepNext/>
        <w:widowControl w:val="0"/>
        <w:outlineLvl w:val="4"/>
        <w:rPr>
          <w:rFonts w:ascii="Arial" w:hAnsi="Arial" w:cs="Arial"/>
          <w:snapToGrid w:val="0"/>
          <w:sz w:val="20"/>
        </w:rPr>
      </w:pPr>
      <w:r w:rsidRPr="004559C0">
        <w:rPr>
          <w:rFonts w:ascii="Arial" w:hAnsi="Arial" w:cs="Arial"/>
          <w:snapToGrid w:val="0"/>
          <w:sz w:val="20"/>
        </w:rPr>
        <w:t xml:space="preserve">     </w:t>
      </w:r>
      <w:r w:rsidR="004559C0" w:rsidRPr="004559C0">
        <w:rPr>
          <w:rFonts w:ascii="Arial" w:hAnsi="Arial" w:cs="Arial"/>
          <w:snapToGrid w:val="0"/>
          <w:sz w:val="20"/>
        </w:rPr>
        <w:t xml:space="preserve">(Manager/Supervisor) </w:t>
      </w:r>
      <w:r w:rsidRPr="004559C0">
        <w:rPr>
          <w:rFonts w:ascii="Arial" w:hAnsi="Arial" w:cs="Arial"/>
          <w:snapToGrid w:val="0"/>
          <w:sz w:val="20"/>
        </w:rPr>
        <w:t xml:space="preserve"> </w:t>
      </w:r>
    </w:p>
    <w:p w14:paraId="0D96B9D4" w14:textId="77777777" w:rsidR="000F41B1" w:rsidRPr="00095A42" w:rsidRDefault="000F41B1" w:rsidP="00C92883">
      <w:pPr>
        <w:rPr>
          <w:rFonts w:ascii="Arial" w:hAnsi="Arial" w:cs="Arial"/>
          <w:szCs w:val="24"/>
        </w:rPr>
      </w:pPr>
    </w:p>
    <w:p w14:paraId="6A63A4B9" w14:textId="77777777" w:rsidR="000F41B1" w:rsidRPr="00095A42" w:rsidRDefault="000F41B1" w:rsidP="00C92883">
      <w:pPr>
        <w:rPr>
          <w:rFonts w:ascii="Arial" w:hAnsi="Arial" w:cs="Arial"/>
          <w:szCs w:val="24"/>
        </w:rPr>
      </w:pPr>
      <w:r w:rsidRPr="00095A42">
        <w:rPr>
          <w:rFonts w:ascii="Arial" w:hAnsi="Arial" w:cs="Arial"/>
          <w:szCs w:val="24"/>
        </w:rPr>
        <w:t>_________________________________</w:t>
      </w:r>
    </w:p>
    <w:p w14:paraId="0BB33B94" w14:textId="77777777" w:rsidR="000F41B1" w:rsidRPr="004559C0" w:rsidRDefault="004559C0" w:rsidP="00C92883">
      <w:pPr>
        <w:widowControl w:val="0"/>
        <w:rPr>
          <w:rFonts w:ascii="Arial" w:hAnsi="Arial" w:cs="Arial"/>
          <w:snapToGrid w:val="0"/>
          <w:sz w:val="20"/>
        </w:rPr>
      </w:pPr>
      <w:r w:rsidRPr="004559C0">
        <w:rPr>
          <w:rFonts w:ascii="Arial" w:hAnsi="Arial" w:cs="Arial"/>
          <w:snapToGrid w:val="0"/>
          <w:sz w:val="20"/>
        </w:rPr>
        <w:t>(Station/Post Office)</w:t>
      </w:r>
    </w:p>
    <w:p w14:paraId="76016598" w14:textId="77777777" w:rsidR="000F41B1" w:rsidRPr="00095A42" w:rsidRDefault="000F41B1" w:rsidP="00C92883">
      <w:pPr>
        <w:widowControl w:val="0"/>
        <w:rPr>
          <w:rFonts w:ascii="Arial" w:hAnsi="Arial" w:cs="Arial"/>
          <w:snapToGrid w:val="0"/>
          <w:szCs w:val="24"/>
        </w:rPr>
      </w:pPr>
    </w:p>
    <w:p w14:paraId="2EA36757" w14:textId="77777777" w:rsidR="000F41B1" w:rsidRPr="00095A42" w:rsidRDefault="004559C0" w:rsidP="00C92883">
      <w:pPr>
        <w:widowControl w:val="0"/>
        <w:rPr>
          <w:rFonts w:ascii="Arial" w:hAnsi="Arial" w:cs="Arial"/>
          <w:snapToGrid w:val="0"/>
          <w:szCs w:val="24"/>
        </w:rPr>
      </w:pPr>
      <w:r>
        <w:rPr>
          <w:rFonts w:ascii="Arial" w:hAnsi="Arial" w:cs="Arial"/>
          <w:snapToGrid w:val="0"/>
          <w:szCs w:val="24"/>
        </w:rPr>
        <w:t>Manager/Supervisor</w:t>
      </w:r>
      <w:r w:rsidR="000F41B1" w:rsidRPr="00095A42">
        <w:rPr>
          <w:rFonts w:ascii="Arial" w:hAnsi="Arial" w:cs="Arial"/>
          <w:snapToGrid w:val="0"/>
          <w:szCs w:val="24"/>
        </w:rPr>
        <w:t xml:space="preserve"> _______________________,</w:t>
      </w:r>
    </w:p>
    <w:p w14:paraId="4DC03678" w14:textId="77777777" w:rsidR="000F41B1" w:rsidRPr="00095A42" w:rsidRDefault="000F41B1" w:rsidP="00C92883">
      <w:pPr>
        <w:widowControl w:val="0"/>
        <w:rPr>
          <w:rFonts w:ascii="Arial" w:hAnsi="Arial" w:cs="Arial"/>
          <w:snapToGrid w:val="0"/>
          <w:szCs w:val="24"/>
        </w:rPr>
      </w:pPr>
    </w:p>
    <w:p w14:paraId="61F66678" w14:textId="77777777" w:rsidR="00AA5D8B" w:rsidRPr="00095A42" w:rsidRDefault="00AA5D8B" w:rsidP="00C92883">
      <w:pPr>
        <w:widowControl w:val="0"/>
        <w:rPr>
          <w:rFonts w:ascii="Arial" w:hAnsi="Arial" w:cs="Arial"/>
          <w:snapToGrid w:val="0"/>
          <w:szCs w:val="24"/>
        </w:rPr>
      </w:pPr>
      <w:r w:rsidRPr="00095A42">
        <w:rPr>
          <w:rFonts w:ascii="Arial" w:hAnsi="Arial" w:cs="Arial"/>
          <w:snapToGrid w:val="0"/>
          <w:szCs w:val="24"/>
        </w:rPr>
        <w:t>Pursuant to Article</w:t>
      </w:r>
      <w:r w:rsidR="002C56B4">
        <w:rPr>
          <w:rFonts w:ascii="Arial" w:hAnsi="Arial" w:cs="Arial"/>
          <w:snapToGrid w:val="0"/>
          <w:szCs w:val="24"/>
        </w:rPr>
        <w:t>s</w:t>
      </w:r>
      <w:r w:rsidRPr="00095A42">
        <w:rPr>
          <w:rFonts w:ascii="Arial" w:hAnsi="Arial" w:cs="Arial"/>
          <w:snapToGrid w:val="0"/>
          <w:szCs w:val="24"/>
        </w:rPr>
        <w:t xml:space="preserve"> 17 and 31 of the National Agreement, I am requesting the following information</w:t>
      </w:r>
      <w:r w:rsidR="004559C0">
        <w:rPr>
          <w:rFonts w:ascii="Arial" w:hAnsi="Arial" w:cs="Arial"/>
          <w:snapToGrid w:val="0"/>
          <w:szCs w:val="24"/>
        </w:rPr>
        <w:t xml:space="preserve"> to investigate a grievance concerning a violation of Article 7:</w:t>
      </w:r>
    </w:p>
    <w:p w14:paraId="44C5F15F" w14:textId="77777777" w:rsidR="00AA5D8B" w:rsidRPr="00095A42" w:rsidRDefault="00AA5D8B" w:rsidP="00C92883">
      <w:pPr>
        <w:widowControl w:val="0"/>
        <w:rPr>
          <w:rFonts w:ascii="Arial" w:hAnsi="Arial" w:cs="Arial"/>
          <w:snapToGrid w:val="0"/>
          <w:szCs w:val="24"/>
        </w:rPr>
      </w:pPr>
    </w:p>
    <w:p w14:paraId="78C992F0" w14:textId="77777777" w:rsidR="00AA5D8B" w:rsidRPr="00095A42" w:rsidRDefault="00B765E3" w:rsidP="00C92883">
      <w:pPr>
        <w:widowControl w:val="0"/>
        <w:numPr>
          <w:ilvl w:val="0"/>
          <w:numId w:val="8"/>
        </w:numPr>
        <w:rPr>
          <w:rFonts w:ascii="Arial" w:hAnsi="Arial" w:cs="Arial"/>
          <w:snapToGrid w:val="0"/>
          <w:szCs w:val="24"/>
        </w:rPr>
      </w:pPr>
      <w:r w:rsidRPr="00095A42">
        <w:rPr>
          <w:rFonts w:ascii="Arial" w:hAnsi="Arial" w:cs="Arial"/>
          <w:snapToGrid w:val="0"/>
          <w:szCs w:val="24"/>
        </w:rPr>
        <w:t xml:space="preserve">TACS </w:t>
      </w:r>
      <w:r w:rsidR="00AA5D8B" w:rsidRPr="00095A42">
        <w:rPr>
          <w:rFonts w:ascii="Arial" w:hAnsi="Arial" w:cs="Arial"/>
          <w:snapToGrid w:val="0"/>
          <w:szCs w:val="24"/>
        </w:rPr>
        <w:t xml:space="preserve">Employee Everything Reports for </w:t>
      </w:r>
      <w:r w:rsidR="00AA5D8B" w:rsidRPr="004559C0">
        <w:rPr>
          <w:rFonts w:ascii="Arial" w:hAnsi="Arial" w:cs="Arial"/>
          <w:b/>
          <w:snapToGrid w:val="0"/>
          <w:szCs w:val="24"/>
          <w:u w:val="single"/>
        </w:rPr>
        <w:t>[da</w:t>
      </w:r>
      <w:r w:rsidR="004559C0">
        <w:rPr>
          <w:rFonts w:ascii="Arial" w:hAnsi="Arial" w:cs="Arial"/>
          <w:b/>
          <w:snapToGrid w:val="0"/>
          <w:szCs w:val="24"/>
          <w:u w:val="single"/>
        </w:rPr>
        <w:t>te]</w:t>
      </w:r>
      <w:r w:rsidR="004559C0">
        <w:rPr>
          <w:rFonts w:ascii="Arial" w:hAnsi="Arial" w:cs="Arial"/>
          <w:b/>
          <w:snapToGrid w:val="0"/>
          <w:szCs w:val="24"/>
        </w:rPr>
        <w:t xml:space="preserve"> </w:t>
      </w:r>
      <w:r w:rsidR="00AA5D8B" w:rsidRPr="00095A42">
        <w:rPr>
          <w:rFonts w:ascii="Arial" w:hAnsi="Arial" w:cs="Arial"/>
          <w:snapToGrid w:val="0"/>
          <w:szCs w:val="24"/>
        </w:rPr>
        <w:t>for the following employees</w:t>
      </w:r>
      <w:r w:rsidR="009C4E07">
        <w:rPr>
          <w:rFonts w:ascii="Arial" w:hAnsi="Arial" w:cs="Arial"/>
          <w:snapToGrid w:val="0"/>
          <w:szCs w:val="24"/>
        </w:rPr>
        <w:t xml:space="preserve"> </w:t>
      </w:r>
      <w:r w:rsidR="009C4E07" w:rsidRPr="009C4E07">
        <w:rPr>
          <w:rFonts w:ascii="Arial" w:hAnsi="Arial" w:cs="Arial"/>
          <w:b/>
          <w:snapToGrid w:val="0"/>
          <w:szCs w:val="24"/>
          <w:u w:val="single"/>
        </w:rPr>
        <w:t>[names]</w:t>
      </w:r>
      <w:r w:rsidR="009C4E07" w:rsidRPr="009C4E07">
        <w:rPr>
          <w:rFonts w:ascii="Arial" w:hAnsi="Arial" w:cs="Arial"/>
          <w:b/>
          <w:snapToGrid w:val="0"/>
          <w:szCs w:val="24"/>
        </w:rPr>
        <w:t>.</w:t>
      </w:r>
    </w:p>
    <w:p w14:paraId="681701B0" w14:textId="77777777" w:rsidR="00B765E3" w:rsidRPr="00095A42" w:rsidRDefault="00B765E3" w:rsidP="00C92883">
      <w:pPr>
        <w:widowControl w:val="0"/>
        <w:ind w:left="360"/>
        <w:rPr>
          <w:rFonts w:ascii="Arial" w:hAnsi="Arial" w:cs="Arial"/>
          <w:snapToGrid w:val="0"/>
          <w:szCs w:val="24"/>
        </w:rPr>
      </w:pPr>
    </w:p>
    <w:p w14:paraId="55A8AA8E" w14:textId="14585599" w:rsidR="00AA5D8B" w:rsidRDefault="004559C0" w:rsidP="00C92883">
      <w:pPr>
        <w:widowControl w:val="0"/>
        <w:numPr>
          <w:ilvl w:val="0"/>
          <w:numId w:val="8"/>
        </w:numPr>
        <w:rPr>
          <w:rFonts w:ascii="Arial" w:hAnsi="Arial" w:cs="Arial"/>
          <w:snapToGrid w:val="0"/>
          <w:szCs w:val="24"/>
        </w:rPr>
      </w:pPr>
      <w:r>
        <w:rPr>
          <w:rFonts w:ascii="Arial" w:hAnsi="Arial" w:cs="Arial"/>
          <w:snapToGrid w:val="0"/>
          <w:szCs w:val="24"/>
        </w:rPr>
        <w:t>The c</w:t>
      </w:r>
      <w:r w:rsidR="00AA5D8B" w:rsidRPr="00095A42">
        <w:rPr>
          <w:rFonts w:ascii="Arial" w:hAnsi="Arial" w:cs="Arial"/>
          <w:snapToGrid w:val="0"/>
          <w:szCs w:val="24"/>
        </w:rPr>
        <w:t xml:space="preserve">arrier and the </w:t>
      </w:r>
      <w:r>
        <w:rPr>
          <w:rFonts w:ascii="Arial" w:hAnsi="Arial" w:cs="Arial"/>
          <w:b/>
          <w:snapToGrid w:val="0"/>
          <w:szCs w:val="24"/>
          <w:u w:val="single"/>
        </w:rPr>
        <w:t>[</w:t>
      </w:r>
      <w:r w:rsidR="008D14B4">
        <w:rPr>
          <w:rFonts w:ascii="Arial" w:hAnsi="Arial" w:cs="Arial"/>
          <w:b/>
          <w:snapToGrid w:val="0"/>
          <w:szCs w:val="24"/>
          <w:u w:val="single"/>
        </w:rPr>
        <w:t xml:space="preserve">rural </w:t>
      </w:r>
      <w:r w:rsidR="00AA5D8B" w:rsidRPr="00095A42">
        <w:rPr>
          <w:rFonts w:ascii="Arial" w:hAnsi="Arial" w:cs="Arial"/>
          <w:b/>
          <w:snapToGrid w:val="0"/>
          <w:szCs w:val="24"/>
          <w:u w:val="single"/>
        </w:rPr>
        <w:t>craft]</w:t>
      </w:r>
      <w:r w:rsidR="004D099D" w:rsidRPr="00095A42">
        <w:rPr>
          <w:rFonts w:ascii="Arial" w:hAnsi="Arial" w:cs="Arial"/>
          <w:snapToGrid w:val="0"/>
          <w:szCs w:val="24"/>
        </w:rPr>
        <w:t xml:space="preserve"> </w:t>
      </w:r>
      <w:r w:rsidR="00AA5D8B" w:rsidRPr="00095A42">
        <w:rPr>
          <w:rFonts w:ascii="Arial" w:hAnsi="Arial" w:cs="Arial"/>
          <w:snapToGrid w:val="0"/>
          <w:szCs w:val="24"/>
        </w:rPr>
        <w:t>work schedule</w:t>
      </w:r>
      <w:r w:rsidR="00B765E3" w:rsidRPr="00095A42">
        <w:rPr>
          <w:rFonts w:ascii="Arial" w:hAnsi="Arial" w:cs="Arial"/>
          <w:snapToGrid w:val="0"/>
          <w:szCs w:val="24"/>
        </w:rPr>
        <w:t>(s)</w:t>
      </w:r>
      <w:r w:rsidR="00AA5D8B" w:rsidRPr="00095A42">
        <w:rPr>
          <w:rFonts w:ascii="Arial" w:hAnsi="Arial" w:cs="Arial"/>
          <w:snapToGrid w:val="0"/>
          <w:szCs w:val="24"/>
        </w:rPr>
        <w:t xml:space="preserve"> for the week of </w:t>
      </w:r>
      <w:r w:rsidR="00AA5D8B" w:rsidRPr="00095A42">
        <w:rPr>
          <w:rFonts w:ascii="Arial" w:hAnsi="Arial" w:cs="Arial"/>
          <w:b/>
          <w:snapToGrid w:val="0"/>
          <w:szCs w:val="24"/>
          <w:u w:val="single"/>
        </w:rPr>
        <w:t>[date]</w:t>
      </w:r>
      <w:r w:rsidR="00AA5D8B" w:rsidRPr="00095A42">
        <w:rPr>
          <w:rFonts w:ascii="Arial" w:hAnsi="Arial" w:cs="Arial"/>
          <w:snapToGrid w:val="0"/>
          <w:szCs w:val="24"/>
        </w:rPr>
        <w:t>.</w:t>
      </w:r>
    </w:p>
    <w:p w14:paraId="5D9A78C1" w14:textId="77777777" w:rsidR="00556721" w:rsidRDefault="00556721" w:rsidP="00556721">
      <w:pPr>
        <w:pStyle w:val="ListParagraph"/>
        <w:rPr>
          <w:rFonts w:ascii="Arial" w:hAnsi="Arial" w:cs="Arial"/>
          <w:snapToGrid w:val="0"/>
          <w:szCs w:val="24"/>
        </w:rPr>
      </w:pPr>
    </w:p>
    <w:p w14:paraId="1BD88CB3" w14:textId="72AED76C" w:rsidR="00556721" w:rsidRDefault="00556721" w:rsidP="00C92883">
      <w:pPr>
        <w:widowControl w:val="0"/>
        <w:numPr>
          <w:ilvl w:val="0"/>
          <w:numId w:val="8"/>
        </w:numPr>
        <w:rPr>
          <w:rFonts w:ascii="Arial" w:hAnsi="Arial" w:cs="Arial"/>
          <w:snapToGrid w:val="0"/>
          <w:szCs w:val="24"/>
        </w:rPr>
      </w:pPr>
      <w:r>
        <w:rPr>
          <w:rFonts w:ascii="Arial" w:hAnsi="Arial" w:cs="Arial"/>
          <w:snapToGrid w:val="0"/>
          <w:szCs w:val="24"/>
        </w:rPr>
        <w:t>RIMS</w:t>
      </w:r>
      <w:r w:rsidR="00283637">
        <w:rPr>
          <w:rFonts w:ascii="Arial" w:hAnsi="Arial" w:cs="Arial"/>
          <w:snapToGrid w:val="0"/>
          <w:szCs w:val="24"/>
        </w:rPr>
        <w:t xml:space="preserve"> and DMS</w:t>
      </w:r>
      <w:r>
        <w:rPr>
          <w:rFonts w:ascii="Arial" w:hAnsi="Arial" w:cs="Arial"/>
          <w:snapToGrid w:val="0"/>
          <w:szCs w:val="24"/>
        </w:rPr>
        <w:t xml:space="preserve"> Data </w:t>
      </w:r>
      <w:r w:rsidR="00201209" w:rsidRPr="00095A42">
        <w:rPr>
          <w:rFonts w:ascii="Arial" w:hAnsi="Arial" w:cs="Arial"/>
          <w:snapToGrid w:val="0"/>
          <w:szCs w:val="24"/>
        </w:rPr>
        <w:t>for the following employees</w:t>
      </w:r>
      <w:r w:rsidR="00201209">
        <w:rPr>
          <w:rFonts w:ascii="Arial" w:hAnsi="Arial" w:cs="Arial"/>
          <w:snapToGrid w:val="0"/>
          <w:szCs w:val="24"/>
        </w:rPr>
        <w:t xml:space="preserve"> </w:t>
      </w:r>
      <w:r w:rsidR="00201209" w:rsidRPr="009C4E07">
        <w:rPr>
          <w:rFonts w:ascii="Arial" w:hAnsi="Arial" w:cs="Arial"/>
          <w:b/>
          <w:snapToGrid w:val="0"/>
          <w:szCs w:val="24"/>
          <w:u w:val="single"/>
        </w:rPr>
        <w:t>[names]</w:t>
      </w:r>
      <w:r w:rsidR="00201209">
        <w:rPr>
          <w:rFonts w:ascii="Arial" w:hAnsi="Arial" w:cs="Arial"/>
          <w:b/>
          <w:snapToGrid w:val="0"/>
          <w:szCs w:val="24"/>
        </w:rPr>
        <w:t xml:space="preserve"> </w:t>
      </w:r>
      <w:r>
        <w:rPr>
          <w:rFonts w:ascii="Arial" w:hAnsi="Arial" w:cs="Arial"/>
          <w:snapToGrid w:val="0"/>
          <w:szCs w:val="24"/>
        </w:rPr>
        <w:t xml:space="preserve">on </w:t>
      </w:r>
      <w:r w:rsidRPr="00095A42">
        <w:rPr>
          <w:rFonts w:ascii="Arial" w:hAnsi="Arial" w:cs="Arial"/>
          <w:b/>
          <w:snapToGrid w:val="0"/>
          <w:szCs w:val="24"/>
          <w:u w:val="single"/>
        </w:rPr>
        <w:t>[date]</w:t>
      </w:r>
      <w:r w:rsidRPr="00095A42">
        <w:rPr>
          <w:rFonts w:ascii="Arial" w:hAnsi="Arial" w:cs="Arial"/>
          <w:snapToGrid w:val="0"/>
          <w:szCs w:val="24"/>
        </w:rPr>
        <w:t>.</w:t>
      </w:r>
    </w:p>
    <w:p w14:paraId="377C3BFC" w14:textId="77777777" w:rsidR="00556721" w:rsidRDefault="00556721" w:rsidP="00556721">
      <w:pPr>
        <w:pStyle w:val="ListParagraph"/>
        <w:rPr>
          <w:rFonts w:ascii="Arial" w:hAnsi="Arial" w:cs="Arial"/>
          <w:snapToGrid w:val="0"/>
          <w:szCs w:val="24"/>
        </w:rPr>
      </w:pPr>
    </w:p>
    <w:p w14:paraId="3E180076" w14:textId="55AF5007" w:rsidR="00556721" w:rsidRDefault="00556721" w:rsidP="00556721">
      <w:pPr>
        <w:widowControl w:val="0"/>
        <w:numPr>
          <w:ilvl w:val="0"/>
          <w:numId w:val="8"/>
        </w:numPr>
        <w:rPr>
          <w:rFonts w:ascii="Arial" w:hAnsi="Arial" w:cs="Arial"/>
          <w:snapToGrid w:val="0"/>
          <w:szCs w:val="24"/>
        </w:rPr>
      </w:pPr>
      <w:r>
        <w:rPr>
          <w:rFonts w:ascii="Arial" w:hAnsi="Arial" w:cs="Arial"/>
          <w:snapToGrid w:val="0"/>
          <w:szCs w:val="24"/>
        </w:rPr>
        <w:t>Rural Route Edit Book(s)</w:t>
      </w:r>
      <w:r w:rsidR="00201209">
        <w:rPr>
          <w:rFonts w:ascii="Arial" w:hAnsi="Arial" w:cs="Arial"/>
          <w:snapToGrid w:val="0"/>
          <w:szCs w:val="24"/>
        </w:rPr>
        <w:t xml:space="preserve"> for [</w:t>
      </w:r>
      <w:r w:rsidR="00201209" w:rsidRPr="00201209">
        <w:rPr>
          <w:rFonts w:ascii="Arial" w:hAnsi="Arial" w:cs="Arial"/>
          <w:b/>
          <w:bCs/>
          <w:snapToGrid w:val="0"/>
          <w:szCs w:val="24"/>
        </w:rPr>
        <w:t>Route Number(s)]</w:t>
      </w:r>
      <w:r w:rsidR="00201209">
        <w:rPr>
          <w:rFonts w:ascii="Arial" w:hAnsi="Arial" w:cs="Arial"/>
          <w:b/>
          <w:bCs/>
          <w:snapToGrid w:val="0"/>
          <w:szCs w:val="24"/>
        </w:rPr>
        <w:t>.</w:t>
      </w:r>
    </w:p>
    <w:p w14:paraId="4C700010" w14:textId="77777777" w:rsidR="00556721" w:rsidRDefault="00556721" w:rsidP="00556721">
      <w:pPr>
        <w:pStyle w:val="ListParagraph"/>
        <w:rPr>
          <w:rFonts w:ascii="Arial" w:hAnsi="Arial" w:cs="Arial"/>
          <w:snapToGrid w:val="0"/>
          <w:szCs w:val="24"/>
        </w:rPr>
      </w:pPr>
    </w:p>
    <w:p w14:paraId="3224E4F3" w14:textId="363AB9BC" w:rsidR="00556721" w:rsidRPr="00556721" w:rsidRDefault="00556721" w:rsidP="00556721">
      <w:pPr>
        <w:widowControl w:val="0"/>
        <w:numPr>
          <w:ilvl w:val="0"/>
          <w:numId w:val="8"/>
        </w:numPr>
        <w:rPr>
          <w:rFonts w:ascii="Arial" w:hAnsi="Arial" w:cs="Arial"/>
          <w:snapToGrid w:val="0"/>
          <w:szCs w:val="24"/>
        </w:rPr>
      </w:pPr>
      <w:r>
        <w:rPr>
          <w:rFonts w:ascii="Arial" w:hAnsi="Arial" w:cs="Arial"/>
          <w:snapToGrid w:val="0"/>
          <w:szCs w:val="24"/>
        </w:rPr>
        <w:t xml:space="preserve">Scanner data </w:t>
      </w:r>
      <w:r w:rsidR="00201209" w:rsidRPr="00095A42">
        <w:rPr>
          <w:rFonts w:ascii="Arial" w:hAnsi="Arial" w:cs="Arial"/>
          <w:snapToGrid w:val="0"/>
          <w:szCs w:val="24"/>
        </w:rPr>
        <w:t>for the following employees</w:t>
      </w:r>
      <w:r w:rsidR="00201209">
        <w:rPr>
          <w:rFonts w:ascii="Arial" w:hAnsi="Arial" w:cs="Arial"/>
          <w:snapToGrid w:val="0"/>
          <w:szCs w:val="24"/>
        </w:rPr>
        <w:t xml:space="preserve"> </w:t>
      </w:r>
      <w:r w:rsidR="00201209" w:rsidRPr="009C4E07">
        <w:rPr>
          <w:rFonts w:ascii="Arial" w:hAnsi="Arial" w:cs="Arial"/>
          <w:b/>
          <w:snapToGrid w:val="0"/>
          <w:szCs w:val="24"/>
          <w:u w:val="single"/>
        </w:rPr>
        <w:t>[names]</w:t>
      </w:r>
      <w:r w:rsidR="00201209">
        <w:rPr>
          <w:rFonts w:ascii="Arial" w:hAnsi="Arial" w:cs="Arial"/>
          <w:b/>
          <w:snapToGrid w:val="0"/>
          <w:szCs w:val="24"/>
        </w:rPr>
        <w:t xml:space="preserve"> </w:t>
      </w:r>
      <w:r>
        <w:rPr>
          <w:rFonts w:ascii="Arial" w:hAnsi="Arial" w:cs="Arial"/>
          <w:snapToGrid w:val="0"/>
          <w:szCs w:val="24"/>
        </w:rPr>
        <w:t xml:space="preserve">on </w:t>
      </w:r>
      <w:r w:rsidRPr="00095A42">
        <w:rPr>
          <w:rFonts w:ascii="Arial" w:hAnsi="Arial" w:cs="Arial"/>
          <w:b/>
          <w:snapToGrid w:val="0"/>
          <w:szCs w:val="24"/>
          <w:u w:val="single"/>
        </w:rPr>
        <w:t>[date]</w:t>
      </w:r>
      <w:r w:rsidRPr="00095A42">
        <w:rPr>
          <w:rFonts w:ascii="Arial" w:hAnsi="Arial" w:cs="Arial"/>
          <w:snapToGrid w:val="0"/>
          <w:szCs w:val="24"/>
        </w:rPr>
        <w:t>.</w:t>
      </w:r>
    </w:p>
    <w:p w14:paraId="42A3FFD3" w14:textId="77777777" w:rsidR="00AA5D8B" w:rsidRPr="00095A42" w:rsidRDefault="00AA5D8B" w:rsidP="00C92883">
      <w:pPr>
        <w:widowControl w:val="0"/>
        <w:ind w:left="360"/>
        <w:rPr>
          <w:rFonts w:ascii="Arial" w:hAnsi="Arial" w:cs="Arial"/>
          <w:snapToGrid w:val="0"/>
          <w:szCs w:val="24"/>
        </w:rPr>
      </w:pPr>
    </w:p>
    <w:p w14:paraId="289A0D42" w14:textId="77777777" w:rsidR="00AA5D8B" w:rsidRPr="00095A42" w:rsidRDefault="004559C0" w:rsidP="00C92883">
      <w:pPr>
        <w:widowControl w:val="0"/>
        <w:rPr>
          <w:rFonts w:ascii="Arial" w:hAnsi="Arial" w:cs="Arial"/>
          <w:snapToGrid w:val="0"/>
          <w:szCs w:val="24"/>
        </w:rPr>
      </w:pPr>
      <w:r>
        <w:rPr>
          <w:rFonts w:ascii="Arial" w:hAnsi="Arial" w:cs="Arial"/>
          <w:snapToGrid w:val="0"/>
          <w:szCs w:val="24"/>
        </w:rPr>
        <w:t xml:space="preserve">I am </w:t>
      </w:r>
      <w:r w:rsidR="00AA5D8B" w:rsidRPr="00095A42">
        <w:rPr>
          <w:rFonts w:ascii="Arial" w:hAnsi="Arial" w:cs="Arial"/>
          <w:snapToGrid w:val="0"/>
          <w:szCs w:val="24"/>
        </w:rPr>
        <w:t xml:space="preserve">also requesting time to interview the following </w:t>
      </w:r>
      <w:r>
        <w:rPr>
          <w:rFonts w:ascii="Arial" w:hAnsi="Arial" w:cs="Arial"/>
          <w:snapToGrid w:val="0"/>
          <w:szCs w:val="24"/>
        </w:rPr>
        <w:t>individuals</w:t>
      </w:r>
      <w:r w:rsidR="00AA5D8B" w:rsidRPr="00095A42">
        <w:rPr>
          <w:rFonts w:ascii="Arial" w:hAnsi="Arial" w:cs="Arial"/>
          <w:snapToGrid w:val="0"/>
          <w:szCs w:val="24"/>
        </w:rPr>
        <w:t>:</w:t>
      </w:r>
    </w:p>
    <w:p w14:paraId="38FB5B05" w14:textId="77777777" w:rsidR="00AA5D8B" w:rsidRPr="00095A42" w:rsidRDefault="00AA5D8B" w:rsidP="00C92883">
      <w:pPr>
        <w:widowControl w:val="0"/>
        <w:ind w:left="360"/>
        <w:rPr>
          <w:rFonts w:ascii="Arial" w:hAnsi="Arial" w:cs="Arial"/>
          <w:snapToGrid w:val="0"/>
          <w:szCs w:val="24"/>
        </w:rPr>
      </w:pPr>
    </w:p>
    <w:p w14:paraId="1DDF9194" w14:textId="77777777" w:rsidR="004559C0" w:rsidRDefault="004559C0" w:rsidP="00C92883">
      <w:pPr>
        <w:widowControl w:val="0"/>
        <w:numPr>
          <w:ilvl w:val="0"/>
          <w:numId w:val="24"/>
        </w:numPr>
        <w:rPr>
          <w:rFonts w:ascii="Arial" w:hAnsi="Arial" w:cs="Arial"/>
          <w:b/>
          <w:snapToGrid w:val="0"/>
          <w:szCs w:val="24"/>
          <w:u w:val="single"/>
        </w:rPr>
      </w:pPr>
      <w:r w:rsidRPr="004559C0">
        <w:rPr>
          <w:rFonts w:ascii="Arial" w:hAnsi="Arial" w:cs="Arial"/>
          <w:b/>
          <w:snapToGrid w:val="0"/>
          <w:szCs w:val="24"/>
          <w:u w:val="single"/>
        </w:rPr>
        <w:t>[</w:t>
      </w:r>
      <w:r w:rsidR="006605C6">
        <w:rPr>
          <w:rFonts w:ascii="Arial" w:hAnsi="Arial" w:cs="Arial"/>
          <w:b/>
          <w:snapToGrid w:val="0"/>
          <w:szCs w:val="24"/>
          <w:u w:val="single"/>
        </w:rPr>
        <w:t>Name]</w:t>
      </w:r>
    </w:p>
    <w:p w14:paraId="24E0AE8A" w14:textId="77777777" w:rsidR="002436FF" w:rsidRPr="002436FF" w:rsidRDefault="002436FF" w:rsidP="002436FF">
      <w:pPr>
        <w:widowControl w:val="0"/>
        <w:numPr>
          <w:ilvl w:val="0"/>
          <w:numId w:val="24"/>
        </w:numPr>
        <w:rPr>
          <w:rFonts w:ascii="Arial" w:hAnsi="Arial" w:cs="Arial"/>
          <w:snapToGrid w:val="0"/>
          <w:szCs w:val="24"/>
        </w:rPr>
      </w:pPr>
      <w:r>
        <w:rPr>
          <w:rFonts w:ascii="Arial" w:hAnsi="Arial" w:cs="Arial"/>
          <w:b/>
          <w:snapToGrid w:val="0"/>
          <w:szCs w:val="24"/>
          <w:u w:val="single"/>
        </w:rPr>
        <w:t>[Name]</w:t>
      </w:r>
    </w:p>
    <w:p w14:paraId="11F6486F" w14:textId="77777777" w:rsidR="00AA5D8B" w:rsidRPr="00095A42" w:rsidRDefault="00AA5D8B" w:rsidP="00C92883">
      <w:pPr>
        <w:widowControl w:val="0"/>
        <w:rPr>
          <w:rFonts w:ascii="Arial" w:hAnsi="Arial" w:cs="Arial"/>
          <w:snapToGrid w:val="0"/>
          <w:szCs w:val="24"/>
        </w:rPr>
      </w:pPr>
    </w:p>
    <w:p w14:paraId="30457A34" w14:textId="77777777" w:rsidR="00AA5D8B" w:rsidRPr="00095A42" w:rsidRDefault="00AA5D8B" w:rsidP="00C92883">
      <w:pPr>
        <w:widowControl w:val="0"/>
        <w:rPr>
          <w:rFonts w:ascii="Arial" w:hAnsi="Arial" w:cs="Arial"/>
          <w:snapToGrid w:val="0"/>
          <w:szCs w:val="24"/>
        </w:rPr>
      </w:pPr>
      <w:r w:rsidRPr="00095A42">
        <w:rPr>
          <w:rFonts w:ascii="Arial" w:hAnsi="Arial" w:cs="Arial"/>
          <w:snapToGrid w:val="0"/>
          <w:szCs w:val="24"/>
        </w:rPr>
        <w:t>Your cooperation in this matter will be greatly appreciated. If you have any questions concerning this request, or if I may be of assistance to you in some other way, please feel free to contact me.</w:t>
      </w:r>
    </w:p>
    <w:p w14:paraId="3A03D114" w14:textId="77777777" w:rsidR="000F41B1" w:rsidRPr="00095A42" w:rsidRDefault="000F41B1" w:rsidP="00C92883">
      <w:pPr>
        <w:widowControl w:val="0"/>
        <w:rPr>
          <w:rFonts w:ascii="Arial" w:hAnsi="Arial" w:cs="Arial"/>
          <w:snapToGrid w:val="0"/>
          <w:szCs w:val="24"/>
        </w:rPr>
      </w:pPr>
    </w:p>
    <w:p w14:paraId="3F78CEF2" w14:textId="77777777" w:rsidR="000F41B1" w:rsidRPr="00095A42" w:rsidRDefault="000F41B1" w:rsidP="00C92883">
      <w:pPr>
        <w:widowControl w:val="0"/>
        <w:rPr>
          <w:rFonts w:ascii="Arial" w:hAnsi="Arial" w:cs="Arial"/>
          <w:snapToGrid w:val="0"/>
          <w:szCs w:val="24"/>
        </w:rPr>
      </w:pPr>
      <w:r w:rsidRPr="00095A42">
        <w:rPr>
          <w:rFonts w:ascii="Arial" w:hAnsi="Arial" w:cs="Arial"/>
          <w:snapToGrid w:val="0"/>
          <w:szCs w:val="24"/>
        </w:rPr>
        <w:t>Sincerely,</w:t>
      </w:r>
    </w:p>
    <w:p w14:paraId="18A7FC39" w14:textId="77777777" w:rsidR="000F41B1" w:rsidRPr="00095A42" w:rsidRDefault="000F41B1" w:rsidP="00C92883">
      <w:pPr>
        <w:widowControl w:val="0"/>
        <w:rPr>
          <w:rFonts w:ascii="Arial" w:hAnsi="Arial" w:cs="Arial"/>
          <w:snapToGrid w:val="0"/>
          <w:szCs w:val="24"/>
        </w:rPr>
      </w:pPr>
    </w:p>
    <w:p w14:paraId="0D3DCD8A" w14:textId="77777777" w:rsidR="00201209" w:rsidRDefault="004559C0" w:rsidP="00C92883">
      <w:pPr>
        <w:widowControl w:val="0"/>
        <w:rPr>
          <w:rFonts w:ascii="Arial" w:hAnsi="Arial" w:cs="Arial"/>
          <w:snapToGrid w:val="0"/>
          <w:szCs w:val="24"/>
        </w:rPr>
      </w:pPr>
      <w:r>
        <w:rPr>
          <w:rFonts w:ascii="Arial" w:hAnsi="Arial" w:cs="Arial"/>
          <w:snapToGrid w:val="0"/>
          <w:szCs w:val="24"/>
        </w:rPr>
        <w:t>________________________</w:t>
      </w:r>
      <w:r w:rsidR="000F41B1" w:rsidRPr="00095A42">
        <w:rPr>
          <w:rFonts w:ascii="Arial" w:hAnsi="Arial" w:cs="Arial"/>
          <w:snapToGrid w:val="0"/>
          <w:szCs w:val="24"/>
        </w:rPr>
        <w:t>Request received by: _____________________</w:t>
      </w:r>
    </w:p>
    <w:p w14:paraId="3229C6C7" w14:textId="73AE9B07" w:rsidR="00CE4129" w:rsidRPr="00201209" w:rsidRDefault="000F41B1" w:rsidP="00C92883">
      <w:pPr>
        <w:widowControl w:val="0"/>
        <w:rPr>
          <w:rFonts w:ascii="Arial" w:hAnsi="Arial" w:cs="Arial"/>
          <w:snapToGrid w:val="0"/>
          <w:szCs w:val="24"/>
        </w:rPr>
      </w:pPr>
      <w:r w:rsidRPr="00095A42">
        <w:rPr>
          <w:rFonts w:ascii="Arial" w:hAnsi="Arial" w:cs="Arial"/>
          <w:snapToGrid w:val="0"/>
          <w:szCs w:val="24"/>
        </w:rPr>
        <w:t>Shop Steward</w:t>
      </w:r>
      <w:r w:rsidRPr="00095A42">
        <w:rPr>
          <w:rFonts w:ascii="Arial" w:hAnsi="Arial" w:cs="Arial"/>
          <w:snapToGrid w:val="0"/>
          <w:szCs w:val="24"/>
        </w:rPr>
        <w:tab/>
      </w:r>
      <w:r w:rsidRPr="00095A42">
        <w:rPr>
          <w:rFonts w:ascii="Arial" w:hAnsi="Arial" w:cs="Arial"/>
          <w:snapToGrid w:val="0"/>
          <w:szCs w:val="24"/>
        </w:rPr>
        <w:tab/>
      </w:r>
      <w:r w:rsidRPr="00095A42">
        <w:rPr>
          <w:rFonts w:ascii="Arial" w:hAnsi="Arial" w:cs="Arial"/>
          <w:snapToGrid w:val="0"/>
          <w:szCs w:val="24"/>
        </w:rPr>
        <w:tab/>
      </w:r>
      <w:r w:rsidRPr="00095A42">
        <w:rPr>
          <w:rFonts w:ascii="Arial" w:hAnsi="Arial" w:cs="Arial"/>
          <w:snapToGrid w:val="0"/>
          <w:szCs w:val="24"/>
        </w:rPr>
        <w:tab/>
      </w:r>
      <w:r w:rsidRPr="00095A42">
        <w:rPr>
          <w:rFonts w:ascii="Arial" w:hAnsi="Arial" w:cs="Arial"/>
          <w:snapToGrid w:val="0"/>
          <w:szCs w:val="24"/>
        </w:rPr>
        <w:tab/>
      </w:r>
      <w:r w:rsidRPr="00095A42">
        <w:rPr>
          <w:rFonts w:ascii="Arial" w:hAnsi="Arial" w:cs="Arial"/>
          <w:snapToGrid w:val="0"/>
          <w:szCs w:val="24"/>
        </w:rPr>
        <w:tab/>
      </w:r>
    </w:p>
    <w:p w14:paraId="07BB96D7" w14:textId="437FCE9D" w:rsidR="00CE4129" w:rsidRPr="00201209" w:rsidRDefault="00201209" w:rsidP="00C92883">
      <w:pPr>
        <w:widowControl w:val="0"/>
        <w:rPr>
          <w:rFonts w:ascii="Arial" w:hAnsi="Arial" w:cs="Arial"/>
          <w:snapToGrid w:val="0"/>
          <w:u w:val="single"/>
        </w:rPr>
      </w:pPr>
      <w:r w:rsidRPr="00201209">
        <w:rPr>
          <w:rFonts w:ascii="Arial" w:hAnsi="Arial" w:cs="Arial"/>
          <w:snapToGrid w:val="0"/>
        </w:rPr>
        <w:t>NALC</w:t>
      </w:r>
      <w:r w:rsidRPr="00201209">
        <w:rPr>
          <w:rFonts w:ascii="Arial" w:hAnsi="Arial" w:cs="Arial"/>
          <w:snapToGrid w:val="0"/>
        </w:rPr>
        <w:tab/>
      </w:r>
      <w:r w:rsidRPr="00201209">
        <w:rPr>
          <w:rFonts w:ascii="Arial" w:hAnsi="Arial" w:cs="Arial"/>
          <w:snapToGrid w:val="0"/>
        </w:rPr>
        <w:tab/>
      </w:r>
      <w:r w:rsidRPr="00201209">
        <w:rPr>
          <w:rFonts w:ascii="Arial" w:hAnsi="Arial" w:cs="Arial"/>
          <w:snapToGrid w:val="0"/>
        </w:rPr>
        <w:tab/>
      </w:r>
      <w:r w:rsidRPr="00201209">
        <w:rPr>
          <w:rFonts w:ascii="Arial" w:hAnsi="Arial" w:cs="Arial"/>
          <w:snapToGrid w:val="0"/>
        </w:rPr>
        <w:tab/>
      </w:r>
      <w:r w:rsidRPr="00201209">
        <w:rPr>
          <w:rFonts w:ascii="Arial" w:hAnsi="Arial" w:cs="Arial"/>
          <w:snapToGrid w:val="0"/>
        </w:rPr>
        <w:tab/>
      </w:r>
      <w:r w:rsidRPr="00201209">
        <w:rPr>
          <w:rFonts w:ascii="Arial" w:hAnsi="Arial" w:cs="Arial"/>
          <w:snapToGrid w:val="0"/>
        </w:rPr>
        <w:tab/>
      </w:r>
      <w:r w:rsidRPr="00201209">
        <w:rPr>
          <w:rFonts w:ascii="Arial" w:hAnsi="Arial" w:cs="Arial"/>
          <w:snapToGrid w:val="0"/>
        </w:rPr>
        <w:tab/>
      </w:r>
      <w:r w:rsidRPr="00201209">
        <w:rPr>
          <w:rFonts w:ascii="Arial" w:hAnsi="Arial" w:cs="Arial"/>
          <w:snapToGrid w:val="0"/>
        </w:rPr>
        <w:tab/>
        <w:t>Date:</w:t>
      </w:r>
      <w:r w:rsidRPr="00201209">
        <w:rPr>
          <w:rFonts w:ascii="Arial" w:hAnsi="Arial" w:cs="Arial"/>
          <w:snapToGrid w:val="0"/>
          <w:u w:val="single"/>
        </w:rPr>
        <w:t xml:space="preserve">                           </w:t>
      </w:r>
    </w:p>
    <w:p w14:paraId="429661B7" w14:textId="77777777" w:rsidR="004559C0" w:rsidRDefault="004559C0" w:rsidP="00C92883">
      <w:pPr>
        <w:widowControl w:val="0"/>
        <w:rPr>
          <w:snapToGrid w:val="0"/>
        </w:rPr>
      </w:pPr>
    </w:p>
    <w:p w14:paraId="1E2F7862" w14:textId="77777777" w:rsidR="009C4E07" w:rsidRDefault="009C4E07" w:rsidP="00C92883">
      <w:pPr>
        <w:widowControl w:val="0"/>
        <w:ind w:firstLine="3780"/>
        <w:jc w:val="center"/>
        <w:rPr>
          <w:rFonts w:ascii="Arial" w:hAnsi="Arial" w:cs="Arial"/>
          <w:b/>
          <w:snapToGrid w:val="0"/>
          <w:sz w:val="28"/>
          <w:szCs w:val="28"/>
        </w:rPr>
      </w:pPr>
    </w:p>
    <w:p w14:paraId="1E2A0558" w14:textId="1D7BBB09" w:rsidR="000F41B1" w:rsidRPr="004559C0" w:rsidRDefault="00625122" w:rsidP="00C92883">
      <w:pPr>
        <w:widowControl w:val="0"/>
        <w:ind w:firstLine="3780"/>
        <w:jc w:val="center"/>
        <w:rPr>
          <w:rFonts w:ascii="Arial" w:hAnsi="Arial" w:cs="Arial"/>
          <w:b/>
          <w:snapToGrid w:val="0"/>
          <w:sz w:val="28"/>
          <w:szCs w:val="28"/>
        </w:rPr>
      </w:pPr>
      <w:r>
        <w:rPr>
          <w:rFonts w:ascii="Arial" w:hAnsi="Arial" w:cs="Arial"/>
          <w:b/>
          <w:noProof/>
          <w:sz w:val="28"/>
          <w:szCs w:val="28"/>
        </w:rPr>
        <w:lastRenderedPageBreak/>
        <w:drawing>
          <wp:anchor distT="0" distB="0" distL="114300" distR="114300" simplePos="0" relativeHeight="251657216" behindDoc="0" locked="0" layoutInCell="1" allowOverlap="1" wp14:anchorId="79FC585A" wp14:editId="7315917F">
            <wp:simplePos x="0" y="0"/>
            <wp:positionH relativeFrom="column">
              <wp:posOffset>-17780</wp:posOffset>
            </wp:positionH>
            <wp:positionV relativeFrom="paragraph">
              <wp:posOffset>-375285</wp:posOffset>
            </wp:positionV>
            <wp:extent cx="1620520" cy="146939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000F41B1" w:rsidRPr="004559C0">
        <w:rPr>
          <w:rFonts w:ascii="Arial" w:hAnsi="Arial" w:cs="Arial"/>
          <w:b/>
          <w:snapToGrid w:val="0"/>
          <w:sz w:val="28"/>
          <w:szCs w:val="28"/>
        </w:rPr>
        <w:t>National Association of Letter Carriers</w:t>
      </w:r>
    </w:p>
    <w:p w14:paraId="4D1BCE38" w14:textId="77777777" w:rsidR="004559C0" w:rsidRPr="004559C0" w:rsidRDefault="004559C0" w:rsidP="00C92883">
      <w:pPr>
        <w:keepNext/>
        <w:widowControl w:val="0"/>
        <w:ind w:firstLine="3780"/>
        <w:jc w:val="center"/>
        <w:outlineLvl w:val="0"/>
        <w:rPr>
          <w:rFonts w:ascii="Arial" w:hAnsi="Arial" w:cs="Arial"/>
          <w:b/>
          <w:snapToGrid w:val="0"/>
          <w:sz w:val="28"/>
          <w:szCs w:val="28"/>
        </w:rPr>
      </w:pPr>
      <w:r w:rsidRPr="004559C0">
        <w:rPr>
          <w:rFonts w:ascii="Arial" w:hAnsi="Arial" w:cs="Arial"/>
          <w:b/>
          <w:snapToGrid w:val="0"/>
          <w:sz w:val="28"/>
          <w:szCs w:val="28"/>
        </w:rPr>
        <w:t>Request for Steward Time</w:t>
      </w:r>
    </w:p>
    <w:p w14:paraId="3EC31E99" w14:textId="77777777" w:rsidR="000F41B1" w:rsidRPr="004559C0" w:rsidRDefault="000F41B1" w:rsidP="00C92883">
      <w:pPr>
        <w:widowControl w:val="0"/>
        <w:ind w:firstLine="3780"/>
        <w:jc w:val="center"/>
        <w:rPr>
          <w:rFonts w:ascii="Arial" w:hAnsi="Arial" w:cs="Arial"/>
          <w:b/>
          <w:snapToGrid w:val="0"/>
          <w:sz w:val="28"/>
          <w:szCs w:val="28"/>
        </w:rPr>
      </w:pPr>
    </w:p>
    <w:p w14:paraId="5E79AEC5" w14:textId="77777777" w:rsidR="000F41B1" w:rsidRPr="00C9140D" w:rsidRDefault="000F41B1" w:rsidP="00C92883">
      <w:pPr>
        <w:keepNext/>
        <w:widowControl w:val="0"/>
        <w:jc w:val="right"/>
        <w:outlineLvl w:val="3"/>
        <w:rPr>
          <w:snapToGrid w:val="0"/>
        </w:rPr>
      </w:pPr>
    </w:p>
    <w:p w14:paraId="7D329793" w14:textId="77777777" w:rsidR="000F41B1" w:rsidRPr="00C9140D" w:rsidRDefault="000F41B1" w:rsidP="00C92883">
      <w:pPr>
        <w:keepNext/>
        <w:widowControl w:val="0"/>
        <w:jc w:val="right"/>
        <w:outlineLvl w:val="3"/>
        <w:rPr>
          <w:snapToGrid w:val="0"/>
        </w:rPr>
      </w:pPr>
    </w:p>
    <w:p w14:paraId="18EDE4B5" w14:textId="77777777" w:rsidR="000F41B1" w:rsidRPr="00C9140D" w:rsidRDefault="000F41B1" w:rsidP="00C92883">
      <w:pPr>
        <w:keepNext/>
        <w:widowControl w:val="0"/>
        <w:jc w:val="right"/>
        <w:outlineLvl w:val="3"/>
        <w:rPr>
          <w:snapToGrid w:val="0"/>
        </w:rPr>
      </w:pPr>
    </w:p>
    <w:p w14:paraId="796BA26E" w14:textId="77777777" w:rsidR="000F41B1" w:rsidRDefault="000F41B1" w:rsidP="00C92883">
      <w:pPr>
        <w:rPr>
          <w:sz w:val="20"/>
        </w:rPr>
      </w:pPr>
    </w:p>
    <w:p w14:paraId="31435C62" w14:textId="77777777" w:rsidR="00A653B8" w:rsidRDefault="00A653B8" w:rsidP="00C92883">
      <w:pPr>
        <w:keepNext/>
        <w:widowControl w:val="0"/>
        <w:ind w:left="6210" w:hanging="6210"/>
        <w:outlineLvl w:val="3"/>
        <w:rPr>
          <w:rFonts w:ascii="Arial" w:hAnsi="Arial" w:cs="Arial"/>
          <w:snapToGrid w:val="0"/>
        </w:rPr>
      </w:pPr>
    </w:p>
    <w:p w14:paraId="003BF05A" w14:textId="77777777" w:rsidR="00A653B8" w:rsidRDefault="00A653B8" w:rsidP="00C92883">
      <w:pPr>
        <w:keepNext/>
        <w:widowControl w:val="0"/>
        <w:ind w:left="6210" w:hanging="6210"/>
        <w:outlineLvl w:val="3"/>
        <w:rPr>
          <w:rFonts w:ascii="Arial" w:hAnsi="Arial" w:cs="Arial"/>
          <w:snapToGrid w:val="0"/>
        </w:rPr>
      </w:pPr>
    </w:p>
    <w:p w14:paraId="16804A85" w14:textId="77777777" w:rsidR="00A653B8" w:rsidRPr="00BF193B" w:rsidRDefault="00A653B8" w:rsidP="00C92883">
      <w:pPr>
        <w:keepNext/>
        <w:widowControl w:val="0"/>
        <w:ind w:left="6210" w:hanging="6210"/>
        <w:outlineLvl w:val="3"/>
        <w:rPr>
          <w:rFonts w:ascii="Arial" w:hAnsi="Arial" w:cs="Arial"/>
          <w:snapToGrid w:val="0"/>
        </w:rPr>
      </w:pPr>
      <w:r w:rsidRPr="00BF193B">
        <w:rPr>
          <w:rFonts w:ascii="Arial" w:hAnsi="Arial" w:cs="Arial"/>
          <w:snapToGrid w:val="0"/>
        </w:rPr>
        <w:t>To: _________________</w:t>
      </w:r>
      <w:r>
        <w:rPr>
          <w:rFonts w:ascii="Arial" w:hAnsi="Arial" w:cs="Arial"/>
          <w:snapToGrid w:val="0"/>
        </w:rPr>
        <w:t>____________</w:t>
      </w:r>
      <w:r w:rsidRPr="00BF193B">
        <w:rPr>
          <w:rFonts w:ascii="Arial" w:hAnsi="Arial" w:cs="Arial"/>
          <w:snapToGrid w:val="0"/>
        </w:rPr>
        <w:t xml:space="preserve">_______ </w:t>
      </w:r>
      <w:r>
        <w:rPr>
          <w:rFonts w:ascii="Arial" w:hAnsi="Arial" w:cs="Arial"/>
          <w:snapToGrid w:val="0"/>
        </w:rPr>
        <w:tab/>
      </w:r>
      <w:r w:rsidRPr="00BF193B">
        <w:rPr>
          <w:rFonts w:ascii="Arial" w:hAnsi="Arial" w:cs="Arial"/>
          <w:snapToGrid w:val="0"/>
        </w:rPr>
        <w:t>Date ___________________</w:t>
      </w:r>
    </w:p>
    <w:p w14:paraId="52B78F08" w14:textId="77777777" w:rsidR="00A653B8" w:rsidRPr="00BF193B" w:rsidRDefault="00A653B8" w:rsidP="00C92883">
      <w:pPr>
        <w:keepNext/>
        <w:widowControl w:val="0"/>
        <w:ind w:left="360"/>
        <w:outlineLvl w:val="4"/>
        <w:rPr>
          <w:rFonts w:ascii="Arial" w:hAnsi="Arial" w:cs="Arial"/>
          <w:snapToGrid w:val="0"/>
          <w:sz w:val="20"/>
        </w:rPr>
      </w:pPr>
      <w:r>
        <w:rPr>
          <w:rFonts w:ascii="Arial" w:hAnsi="Arial" w:cs="Arial"/>
          <w:snapToGrid w:val="0"/>
          <w:sz w:val="20"/>
        </w:rPr>
        <w:t>(Manager/Supervisor)</w:t>
      </w:r>
    </w:p>
    <w:p w14:paraId="66F70F62" w14:textId="77777777" w:rsidR="00A653B8" w:rsidRPr="005D0A97" w:rsidRDefault="00A653B8" w:rsidP="00C92883">
      <w:pPr>
        <w:rPr>
          <w:rFonts w:ascii="Arial" w:hAnsi="Arial" w:cs="Arial"/>
          <w:szCs w:val="24"/>
        </w:rPr>
      </w:pPr>
    </w:p>
    <w:p w14:paraId="2F162115" w14:textId="77777777" w:rsidR="00A653B8" w:rsidRDefault="00A653B8" w:rsidP="00C92883">
      <w:pPr>
        <w:widowControl w:val="0"/>
        <w:rPr>
          <w:rFonts w:ascii="Arial" w:hAnsi="Arial" w:cs="Arial"/>
          <w:szCs w:val="24"/>
        </w:rPr>
      </w:pPr>
      <w:r>
        <w:rPr>
          <w:rFonts w:ascii="Arial" w:hAnsi="Arial" w:cs="Arial"/>
          <w:szCs w:val="24"/>
        </w:rPr>
        <w:t>____________________________</w:t>
      </w:r>
    </w:p>
    <w:p w14:paraId="7EFFED7B" w14:textId="77777777" w:rsidR="00A653B8" w:rsidRPr="00C90396" w:rsidRDefault="00A653B8" w:rsidP="00C92883">
      <w:pPr>
        <w:widowControl w:val="0"/>
        <w:rPr>
          <w:rFonts w:ascii="Arial" w:hAnsi="Arial" w:cs="Arial"/>
          <w:snapToGrid w:val="0"/>
          <w:sz w:val="20"/>
        </w:rPr>
      </w:pPr>
      <w:r>
        <w:rPr>
          <w:rFonts w:ascii="Arial" w:hAnsi="Arial" w:cs="Arial"/>
          <w:snapToGrid w:val="0"/>
          <w:sz w:val="20"/>
        </w:rPr>
        <w:t>(</w:t>
      </w:r>
      <w:r w:rsidRPr="00C90396">
        <w:rPr>
          <w:rFonts w:ascii="Arial" w:hAnsi="Arial" w:cs="Arial"/>
          <w:snapToGrid w:val="0"/>
          <w:sz w:val="20"/>
        </w:rPr>
        <w:t>Station/Post Office</w:t>
      </w:r>
      <w:r>
        <w:rPr>
          <w:rFonts w:ascii="Arial" w:hAnsi="Arial" w:cs="Arial"/>
          <w:snapToGrid w:val="0"/>
          <w:sz w:val="20"/>
        </w:rPr>
        <w:t>)</w:t>
      </w:r>
    </w:p>
    <w:p w14:paraId="3B467322" w14:textId="77777777" w:rsidR="00A653B8" w:rsidRPr="00BF193B" w:rsidRDefault="00A653B8" w:rsidP="00C92883">
      <w:pPr>
        <w:widowControl w:val="0"/>
        <w:rPr>
          <w:rFonts w:ascii="Arial" w:hAnsi="Arial" w:cs="Arial"/>
          <w:snapToGrid w:val="0"/>
        </w:rPr>
      </w:pPr>
    </w:p>
    <w:p w14:paraId="18BBA51D" w14:textId="77777777" w:rsidR="00A653B8" w:rsidRPr="00BF193B" w:rsidRDefault="00A653B8" w:rsidP="00C92883">
      <w:pPr>
        <w:widowControl w:val="0"/>
        <w:rPr>
          <w:rFonts w:ascii="Arial" w:hAnsi="Arial" w:cs="Arial"/>
          <w:snapToGrid w:val="0"/>
        </w:rPr>
      </w:pPr>
      <w:r>
        <w:rPr>
          <w:rFonts w:ascii="Arial" w:hAnsi="Arial" w:cs="Arial"/>
          <w:snapToGrid w:val="0"/>
        </w:rPr>
        <w:t>Manager/Supervisor _______________________,</w:t>
      </w:r>
    </w:p>
    <w:p w14:paraId="71BA0121" w14:textId="77777777" w:rsidR="00A653B8" w:rsidRPr="004F0E8C" w:rsidRDefault="00A653B8" w:rsidP="00C92883">
      <w:pPr>
        <w:widowControl w:val="0"/>
        <w:rPr>
          <w:rFonts w:ascii="Arial" w:hAnsi="Arial" w:cs="Arial"/>
          <w:snapToGrid w:val="0"/>
          <w:szCs w:val="24"/>
        </w:rPr>
      </w:pPr>
    </w:p>
    <w:p w14:paraId="07CA46A7" w14:textId="77777777" w:rsidR="00A653B8" w:rsidRPr="003C28CC" w:rsidRDefault="00A653B8" w:rsidP="00C92883">
      <w:pPr>
        <w:widowControl w:val="0"/>
        <w:rPr>
          <w:rFonts w:ascii="Arial" w:hAnsi="Arial" w:cs="Arial"/>
          <w:snapToGrid w:val="0"/>
          <w:szCs w:val="24"/>
        </w:rPr>
      </w:pPr>
      <w:r w:rsidRPr="003C28CC">
        <w:rPr>
          <w:rFonts w:ascii="Arial" w:hAnsi="Arial" w:cs="Arial"/>
          <w:snapToGrid w:val="0"/>
          <w:szCs w:val="24"/>
        </w:rPr>
        <w:t xml:space="preserve">Pursuant to Article </w:t>
      </w:r>
      <w:r w:rsidRPr="003C28CC">
        <w:rPr>
          <w:rFonts w:ascii="Arial" w:hAnsi="Arial"/>
          <w:szCs w:val="24"/>
        </w:rPr>
        <w:t xml:space="preserve">17 of </w:t>
      </w:r>
      <w:r w:rsidRPr="003C28CC">
        <w:rPr>
          <w:rFonts w:ascii="Arial" w:hAnsi="Arial" w:cs="Arial"/>
          <w:snapToGrid w:val="0"/>
          <w:szCs w:val="24"/>
        </w:rPr>
        <w:t>the National Agreement, I am requesting</w:t>
      </w:r>
      <w:r w:rsidRPr="003C28CC">
        <w:rPr>
          <w:rFonts w:ascii="Arial" w:hAnsi="Arial"/>
          <w:szCs w:val="24"/>
        </w:rPr>
        <w:t xml:space="preserve"> the following </w:t>
      </w:r>
      <w:r w:rsidRPr="003C28CC">
        <w:rPr>
          <w:rFonts w:ascii="Arial" w:hAnsi="Arial" w:cs="Arial"/>
          <w:snapToGrid w:val="0"/>
          <w:szCs w:val="24"/>
        </w:rPr>
        <w:t>steward time to</w:t>
      </w:r>
      <w:r w:rsidRPr="003C28CC">
        <w:rPr>
          <w:rFonts w:ascii="Arial" w:hAnsi="Arial"/>
          <w:szCs w:val="24"/>
        </w:rPr>
        <w:t xml:space="preserve"> investigate a grievance</w:t>
      </w:r>
      <w:r>
        <w:rPr>
          <w:rFonts w:ascii="Arial" w:hAnsi="Arial"/>
          <w:szCs w:val="24"/>
        </w:rPr>
        <w:t xml:space="preserve">.  </w:t>
      </w:r>
      <w:r w:rsidRPr="003C28CC">
        <w:rPr>
          <w:rFonts w:ascii="Arial" w:hAnsi="Arial" w:cs="Arial"/>
          <w:snapToGrid w:val="0"/>
          <w:szCs w:val="24"/>
        </w:rPr>
        <w:t>I anticipate needing a</w:t>
      </w:r>
      <w:r>
        <w:rPr>
          <w:rFonts w:ascii="Arial" w:hAnsi="Arial" w:cs="Arial"/>
          <w:snapToGrid w:val="0"/>
          <w:szCs w:val="24"/>
        </w:rPr>
        <w:t>pproximately ______________</w:t>
      </w:r>
      <w:r w:rsidRPr="003C28CC">
        <w:rPr>
          <w:rFonts w:ascii="Arial" w:hAnsi="Arial" w:cs="Arial"/>
          <w:snapToGrid w:val="0"/>
          <w:szCs w:val="24"/>
        </w:rPr>
        <w:t>_ (hours/minutes) of steward time, which needs to be s</w:t>
      </w:r>
      <w:r>
        <w:rPr>
          <w:rFonts w:ascii="Arial" w:hAnsi="Arial" w:cs="Arial"/>
          <w:snapToGrid w:val="0"/>
          <w:szCs w:val="24"/>
        </w:rPr>
        <w:t>cheduled no later than __</w:t>
      </w:r>
      <w:r w:rsidRPr="003C28CC">
        <w:rPr>
          <w:rFonts w:ascii="Arial" w:hAnsi="Arial" w:cs="Arial"/>
          <w:snapToGrid w:val="0"/>
          <w:szCs w:val="24"/>
        </w:rPr>
        <w:t>______________ in order to ensure the timelines established in Article 15 are met.  In the event more steward time is needed, I will inform you as soon as possible.</w:t>
      </w:r>
    </w:p>
    <w:p w14:paraId="76052B4A" w14:textId="77777777" w:rsidR="00A653B8" w:rsidRPr="003C28CC" w:rsidRDefault="00A653B8" w:rsidP="00C92883">
      <w:pPr>
        <w:widowControl w:val="0"/>
        <w:rPr>
          <w:rFonts w:ascii="Arial" w:hAnsi="Arial" w:cs="Arial"/>
          <w:snapToGrid w:val="0"/>
          <w:szCs w:val="24"/>
        </w:rPr>
      </w:pPr>
    </w:p>
    <w:p w14:paraId="3F5A9FAF" w14:textId="77777777" w:rsidR="00A653B8" w:rsidRPr="003C28CC" w:rsidRDefault="00A653B8" w:rsidP="00C92883">
      <w:pPr>
        <w:widowControl w:val="0"/>
        <w:rPr>
          <w:rFonts w:ascii="Arial" w:hAnsi="Arial" w:cs="Arial"/>
          <w:snapToGrid w:val="0"/>
          <w:szCs w:val="24"/>
        </w:rPr>
      </w:pPr>
      <w:r w:rsidRPr="003C28CC">
        <w:rPr>
          <w:rFonts w:ascii="Arial" w:hAnsi="Arial" w:cs="Arial"/>
          <w:snapToGrid w:val="0"/>
          <w:szCs w:val="24"/>
        </w:rPr>
        <w:t>Your cooperation in this matter will be greatly appreciated. If you have any questions concerning this request, or if I may be of assistance to you in some other way, please feel free to contact me.</w:t>
      </w:r>
    </w:p>
    <w:p w14:paraId="12ACC256" w14:textId="77777777" w:rsidR="00A653B8" w:rsidRPr="005D0A97" w:rsidRDefault="00A653B8" w:rsidP="00C92883">
      <w:pPr>
        <w:widowControl w:val="0"/>
        <w:rPr>
          <w:rFonts w:ascii="Arial" w:hAnsi="Arial" w:cs="Arial"/>
          <w:snapToGrid w:val="0"/>
          <w:szCs w:val="24"/>
        </w:rPr>
      </w:pPr>
    </w:p>
    <w:p w14:paraId="08A814D8" w14:textId="77777777" w:rsidR="00A653B8" w:rsidRPr="00BF193B" w:rsidRDefault="00A653B8" w:rsidP="00C92883">
      <w:pPr>
        <w:widowControl w:val="0"/>
        <w:rPr>
          <w:rFonts w:ascii="Arial" w:hAnsi="Arial" w:cs="Arial"/>
          <w:snapToGrid w:val="0"/>
        </w:rPr>
      </w:pPr>
      <w:r w:rsidRPr="00BF193B">
        <w:rPr>
          <w:rFonts w:ascii="Arial" w:hAnsi="Arial" w:cs="Arial"/>
          <w:snapToGrid w:val="0"/>
        </w:rPr>
        <w:t>Sincerely,</w:t>
      </w:r>
    </w:p>
    <w:p w14:paraId="33344D67" w14:textId="77777777" w:rsidR="00A653B8" w:rsidRPr="00BF193B" w:rsidRDefault="00A653B8" w:rsidP="00C92883">
      <w:pPr>
        <w:widowControl w:val="0"/>
        <w:rPr>
          <w:rFonts w:ascii="Arial" w:hAnsi="Arial" w:cs="Arial"/>
          <w:snapToGrid w:val="0"/>
        </w:rPr>
      </w:pPr>
    </w:p>
    <w:p w14:paraId="788A4553" w14:textId="77777777" w:rsidR="00A653B8" w:rsidRPr="00BF193B" w:rsidRDefault="00A653B8" w:rsidP="00C92883">
      <w:pPr>
        <w:widowControl w:val="0"/>
        <w:rPr>
          <w:rFonts w:ascii="Arial" w:hAnsi="Arial" w:cs="Arial"/>
          <w:snapToGrid w:val="0"/>
        </w:rPr>
      </w:pPr>
      <w:r>
        <w:rPr>
          <w:rFonts w:ascii="Arial" w:hAnsi="Arial" w:cs="Arial"/>
          <w:snapToGrid w:val="0"/>
        </w:rPr>
        <w:t>__________________________</w:t>
      </w:r>
      <w:r>
        <w:rPr>
          <w:rFonts w:ascii="Arial" w:hAnsi="Arial" w:cs="Arial"/>
          <w:snapToGrid w:val="0"/>
        </w:rPr>
        <w:tab/>
      </w:r>
      <w:r w:rsidRPr="00BF193B">
        <w:rPr>
          <w:rFonts w:ascii="Arial" w:hAnsi="Arial" w:cs="Arial"/>
          <w:snapToGrid w:val="0"/>
        </w:rPr>
        <w:t>Request received by: ___</w:t>
      </w:r>
      <w:r>
        <w:rPr>
          <w:rFonts w:ascii="Arial" w:hAnsi="Arial" w:cs="Arial"/>
          <w:snapToGrid w:val="0"/>
        </w:rPr>
        <w:t>____</w:t>
      </w:r>
      <w:r w:rsidRPr="00BF193B">
        <w:rPr>
          <w:rFonts w:ascii="Arial" w:hAnsi="Arial" w:cs="Arial"/>
          <w:snapToGrid w:val="0"/>
        </w:rPr>
        <w:t>__________________</w:t>
      </w:r>
    </w:p>
    <w:p w14:paraId="6B928A58" w14:textId="77777777" w:rsidR="00A653B8" w:rsidRPr="00BF193B" w:rsidRDefault="00A653B8" w:rsidP="00C92883">
      <w:pPr>
        <w:widowControl w:val="0"/>
        <w:rPr>
          <w:rFonts w:ascii="Arial" w:hAnsi="Arial" w:cs="Arial"/>
          <w:snapToGrid w:val="0"/>
        </w:rPr>
      </w:pPr>
      <w:r>
        <w:rPr>
          <w:rFonts w:ascii="Arial" w:hAnsi="Arial" w:cs="Arial"/>
          <w:snapToGrid w:val="0"/>
        </w:rPr>
        <w:t>Shop Steward</w:t>
      </w:r>
    </w:p>
    <w:p w14:paraId="6FD24249" w14:textId="77777777" w:rsidR="00A653B8" w:rsidRDefault="00A653B8" w:rsidP="00C92883">
      <w:pPr>
        <w:widowControl w:val="0"/>
        <w:ind w:left="6030" w:hanging="6030"/>
        <w:rPr>
          <w:rFonts w:ascii="Arial" w:hAnsi="Arial" w:cs="Arial"/>
          <w:snapToGrid w:val="0"/>
        </w:rPr>
      </w:pPr>
      <w:r>
        <w:rPr>
          <w:rFonts w:ascii="Arial" w:hAnsi="Arial" w:cs="Arial"/>
          <w:snapToGrid w:val="0"/>
        </w:rPr>
        <w:t>NALC</w:t>
      </w:r>
      <w:r>
        <w:rPr>
          <w:rFonts w:ascii="Arial" w:hAnsi="Arial" w:cs="Arial"/>
          <w:snapToGrid w:val="0"/>
        </w:rPr>
        <w:tab/>
      </w:r>
      <w:r w:rsidRPr="00BF193B">
        <w:rPr>
          <w:rFonts w:ascii="Arial" w:hAnsi="Arial" w:cs="Arial"/>
          <w:snapToGrid w:val="0"/>
        </w:rPr>
        <w:t>Date: ___________________</w:t>
      </w:r>
    </w:p>
    <w:p w14:paraId="7045CF25" w14:textId="77777777" w:rsidR="00A653B8" w:rsidRPr="004F0E8C" w:rsidRDefault="00A653B8" w:rsidP="00C92883">
      <w:pPr>
        <w:widowControl w:val="0"/>
        <w:rPr>
          <w:rFonts w:ascii="Arial" w:hAnsi="Arial" w:cs="Arial"/>
          <w:szCs w:val="24"/>
        </w:rPr>
      </w:pPr>
    </w:p>
    <w:p w14:paraId="4128BC8C" w14:textId="77777777" w:rsidR="00A653B8" w:rsidRPr="00C9140D" w:rsidRDefault="00A653B8" w:rsidP="00C92883">
      <w:pPr>
        <w:rPr>
          <w:sz w:val="20"/>
        </w:rPr>
      </w:pPr>
    </w:p>
    <w:sectPr w:rsidR="00A653B8" w:rsidRPr="00C9140D" w:rsidSect="00BA61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5511" w14:textId="77777777" w:rsidR="00FA1E7F" w:rsidRDefault="00FA1E7F" w:rsidP="006C355D">
      <w:r>
        <w:separator/>
      </w:r>
    </w:p>
  </w:endnote>
  <w:endnote w:type="continuationSeparator" w:id="0">
    <w:p w14:paraId="0E08FC14" w14:textId="77777777" w:rsidR="00FA1E7F" w:rsidRDefault="00FA1E7F" w:rsidP="006C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76EF" w14:textId="77777777" w:rsidR="006C355D" w:rsidRDefault="006C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B9FE" w14:textId="77777777" w:rsidR="00FA1E7F" w:rsidRDefault="00FA1E7F" w:rsidP="006C355D">
      <w:r>
        <w:separator/>
      </w:r>
    </w:p>
  </w:footnote>
  <w:footnote w:type="continuationSeparator" w:id="0">
    <w:p w14:paraId="7DCE881A" w14:textId="77777777" w:rsidR="00FA1E7F" w:rsidRDefault="00FA1E7F" w:rsidP="006C3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121"/>
    <w:multiLevelType w:val="hybridMultilevel"/>
    <w:tmpl w:val="6E14764A"/>
    <w:lvl w:ilvl="0" w:tplc="A2FE8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8642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60C"/>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9872D1"/>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E7616F"/>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802C35"/>
    <w:multiLevelType w:val="hybridMultilevel"/>
    <w:tmpl w:val="DF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E2E6B"/>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291D52"/>
    <w:multiLevelType w:val="hybridMultilevel"/>
    <w:tmpl w:val="936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222D"/>
    <w:multiLevelType w:val="hybridMultilevel"/>
    <w:tmpl w:val="DF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043B0"/>
    <w:multiLevelType w:val="multilevel"/>
    <w:tmpl w:val="F624633A"/>
    <w:lvl w:ilvl="0">
      <w:start w:val="1"/>
      <w:numFmt w:val="decimal"/>
      <w:lvlText w:val="%1."/>
      <w:lvlJc w:val="left"/>
      <w:pPr>
        <w:tabs>
          <w:tab w:val="num" w:pos="645"/>
        </w:tabs>
        <w:ind w:left="645" w:hanging="375"/>
      </w:pPr>
      <w:rPr>
        <w:rFonts w:ascii="Arial" w:hAnsi="Arial" w:cs="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611568"/>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86E66"/>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055AD"/>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BE140D"/>
    <w:multiLevelType w:val="hybridMultilevel"/>
    <w:tmpl w:val="DF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37A3D"/>
    <w:multiLevelType w:val="hybridMultilevel"/>
    <w:tmpl w:val="0EA08736"/>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C0B7893"/>
    <w:multiLevelType w:val="hybridMultilevel"/>
    <w:tmpl w:val="F502E6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E1B231E"/>
    <w:multiLevelType w:val="hybridMultilevel"/>
    <w:tmpl w:val="AFB67044"/>
    <w:lvl w:ilvl="0" w:tplc="E4EE2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BC468B"/>
    <w:multiLevelType w:val="hybridMultilevel"/>
    <w:tmpl w:val="DF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D7399"/>
    <w:multiLevelType w:val="hybridMultilevel"/>
    <w:tmpl w:val="DF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31B9E"/>
    <w:multiLevelType w:val="hybridMultilevel"/>
    <w:tmpl w:val="562C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53BA7"/>
    <w:multiLevelType w:val="hybridMultilevel"/>
    <w:tmpl w:val="875692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CA06718"/>
    <w:multiLevelType w:val="hybridMultilevel"/>
    <w:tmpl w:val="35AA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82167"/>
    <w:multiLevelType w:val="hybridMultilevel"/>
    <w:tmpl w:val="DF94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17981">
    <w:abstractNumId w:val="1"/>
  </w:num>
  <w:num w:numId="2" w16cid:durableId="44910278">
    <w:abstractNumId w:val="10"/>
  </w:num>
  <w:num w:numId="3" w16cid:durableId="131219489">
    <w:abstractNumId w:val="15"/>
  </w:num>
  <w:num w:numId="4" w16cid:durableId="1958872181">
    <w:abstractNumId w:val="17"/>
  </w:num>
  <w:num w:numId="5" w16cid:durableId="1386874045">
    <w:abstractNumId w:val="10"/>
    <w:lvlOverride w:ilvl="0">
      <w:startOverride w:val="1"/>
    </w:lvlOverride>
  </w:num>
  <w:num w:numId="6" w16cid:durableId="1364866703">
    <w:abstractNumId w:val="0"/>
  </w:num>
  <w:num w:numId="7" w16cid:durableId="1869098207">
    <w:abstractNumId w:val="11"/>
  </w:num>
  <w:num w:numId="8" w16cid:durableId="1126463737">
    <w:abstractNumId w:val="8"/>
  </w:num>
  <w:num w:numId="9" w16cid:durableId="407506397">
    <w:abstractNumId w:val="25"/>
  </w:num>
  <w:num w:numId="10" w16cid:durableId="911935125">
    <w:abstractNumId w:val="3"/>
  </w:num>
  <w:num w:numId="11" w16cid:durableId="584416717">
    <w:abstractNumId w:val="21"/>
  </w:num>
  <w:num w:numId="12" w16cid:durableId="1694186410">
    <w:abstractNumId w:val="23"/>
  </w:num>
  <w:num w:numId="13" w16cid:durableId="416096025">
    <w:abstractNumId w:val="20"/>
  </w:num>
  <w:num w:numId="14" w16cid:durableId="1129277150">
    <w:abstractNumId w:val="4"/>
  </w:num>
  <w:num w:numId="15" w16cid:durableId="399789748">
    <w:abstractNumId w:val="6"/>
  </w:num>
  <w:num w:numId="16" w16cid:durableId="1291283677">
    <w:abstractNumId w:val="13"/>
  </w:num>
  <w:num w:numId="17" w16cid:durableId="1005785566">
    <w:abstractNumId w:val="9"/>
  </w:num>
  <w:num w:numId="18" w16cid:durableId="945770831">
    <w:abstractNumId w:val="7"/>
  </w:num>
  <w:num w:numId="19" w16cid:durableId="1649430880">
    <w:abstractNumId w:val="5"/>
  </w:num>
  <w:num w:numId="20" w16cid:durableId="651835047">
    <w:abstractNumId w:val="16"/>
  </w:num>
  <w:num w:numId="21" w16cid:durableId="1508709433">
    <w:abstractNumId w:val="18"/>
  </w:num>
  <w:num w:numId="22" w16cid:durableId="1370106417">
    <w:abstractNumId w:val="22"/>
  </w:num>
  <w:num w:numId="23" w16cid:durableId="964500782">
    <w:abstractNumId w:val="19"/>
  </w:num>
  <w:num w:numId="24" w16cid:durableId="298536990">
    <w:abstractNumId w:val="24"/>
  </w:num>
  <w:num w:numId="25" w16cid:durableId="763191438">
    <w:abstractNumId w:val="12"/>
  </w:num>
  <w:num w:numId="26" w16cid:durableId="1658613805">
    <w:abstractNumId w:val="2"/>
  </w:num>
  <w:num w:numId="27" w16cid:durableId="20168777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F2"/>
    <w:rsid w:val="00007B04"/>
    <w:rsid w:val="00013172"/>
    <w:rsid w:val="00022660"/>
    <w:rsid w:val="0009222C"/>
    <w:rsid w:val="00095A42"/>
    <w:rsid w:val="000A0732"/>
    <w:rsid w:val="000B5140"/>
    <w:rsid w:val="000B78FC"/>
    <w:rsid w:val="000C3082"/>
    <w:rsid w:val="000F41B1"/>
    <w:rsid w:val="000F4503"/>
    <w:rsid w:val="000F5065"/>
    <w:rsid w:val="00105159"/>
    <w:rsid w:val="00126FD8"/>
    <w:rsid w:val="00165913"/>
    <w:rsid w:val="00176CB4"/>
    <w:rsid w:val="001A4AD0"/>
    <w:rsid w:val="00201209"/>
    <w:rsid w:val="0021482A"/>
    <w:rsid w:val="00221BF8"/>
    <w:rsid w:val="002370E5"/>
    <w:rsid w:val="002436FF"/>
    <w:rsid w:val="00250A08"/>
    <w:rsid w:val="002673B8"/>
    <w:rsid w:val="00283637"/>
    <w:rsid w:val="00294B31"/>
    <w:rsid w:val="002C56B4"/>
    <w:rsid w:val="002F5217"/>
    <w:rsid w:val="003175DE"/>
    <w:rsid w:val="00356BD3"/>
    <w:rsid w:val="003A319E"/>
    <w:rsid w:val="003C04A2"/>
    <w:rsid w:val="003F3DFF"/>
    <w:rsid w:val="003F46C9"/>
    <w:rsid w:val="004559C0"/>
    <w:rsid w:val="004863A3"/>
    <w:rsid w:val="004D099D"/>
    <w:rsid w:val="00536D70"/>
    <w:rsid w:val="00540C38"/>
    <w:rsid w:val="00556721"/>
    <w:rsid w:val="00586C24"/>
    <w:rsid w:val="005A58C9"/>
    <w:rsid w:val="005E691F"/>
    <w:rsid w:val="00606AC5"/>
    <w:rsid w:val="00625122"/>
    <w:rsid w:val="006605C6"/>
    <w:rsid w:val="006C355D"/>
    <w:rsid w:val="00727C39"/>
    <w:rsid w:val="0074392F"/>
    <w:rsid w:val="00780870"/>
    <w:rsid w:val="00791656"/>
    <w:rsid w:val="007A20CA"/>
    <w:rsid w:val="007D4308"/>
    <w:rsid w:val="007E528B"/>
    <w:rsid w:val="008035F2"/>
    <w:rsid w:val="008357AF"/>
    <w:rsid w:val="00843E8D"/>
    <w:rsid w:val="00844827"/>
    <w:rsid w:val="00853F4B"/>
    <w:rsid w:val="00856390"/>
    <w:rsid w:val="00864B3B"/>
    <w:rsid w:val="008B3EC4"/>
    <w:rsid w:val="008C6B44"/>
    <w:rsid w:val="008D14B4"/>
    <w:rsid w:val="008E327C"/>
    <w:rsid w:val="008F2A0A"/>
    <w:rsid w:val="008F3188"/>
    <w:rsid w:val="00913D6B"/>
    <w:rsid w:val="00932529"/>
    <w:rsid w:val="009708CD"/>
    <w:rsid w:val="009A1BE2"/>
    <w:rsid w:val="009C4E07"/>
    <w:rsid w:val="009E6086"/>
    <w:rsid w:val="00A5208A"/>
    <w:rsid w:val="00A63D38"/>
    <w:rsid w:val="00A653B8"/>
    <w:rsid w:val="00A73F18"/>
    <w:rsid w:val="00AA5D8B"/>
    <w:rsid w:val="00B0503A"/>
    <w:rsid w:val="00B121DD"/>
    <w:rsid w:val="00B216BC"/>
    <w:rsid w:val="00B22AC7"/>
    <w:rsid w:val="00B54C73"/>
    <w:rsid w:val="00B61169"/>
    <w:rsid w:val="00B765E3"/>
    <w:rsid w:val="00B82831"/>
    <w:rsid w:val="00B84671"/>
    <w:rsid w:val="00BA6103"/>
    <w:rsid w:val="00BE4550"/>
    <w:rsid w:val="00C16945"/>
    <w:rsid w:val="00C32121"/>
    <w:rsid w:val="00C657A6"/>
    <w:rsid w:val="00C71BD7"/>
    <w:rsid w:val="00C72E28"/>
    <w:rsid w:val="00C92883"/>
    <w:rsid w:val="00C976FD"/>
    <w:rsid w:val="00CA04E4"/>
    <w:rsid w:val="00CB280B"/>
    <w:rsid w:val="00CB28BA"/>
    <w:rsid w:val="00CE3A50"/>
    <w:rsid w:val="00CE4129"/>
    <w:rsid w:val="00CF039B"/>
    <w:rsid w:val="00CF5AA3"/>
    <w:rsid w:val="00D26A79"/>
    <w:rsid w:val="00D4139A"/>
    <w:rsid w:val="00DE2E32"/>
    <w:rsid w:val="00DE58DC"/>
    <w:rsid w:val="00DF7FE7"/>
    <w:rsid w:val="00E213E8"/>
    <w:rsid w:val="00E32C3F"/>
    <w:rsid w:val="00E4470B"/>
    <w:rsid w:val="00E84D31"/>
    <w:rsid w:val="00EC6456"/>
    <w:rsid w:val="00EF3191"/>
    <w:rsid w:val="00EF7025"/>
    <w:rsid w:val="00F01F48"/>
    <w:rsid w:val="00F232F4"/>
    <w:rsid w:val="00F25B44"/>
    <w:rsid w:val="00F564A9"/>
    <w:rsid w:val="00FA1E7F"/>
    <w:rsid w:val="00FA2EAE"/>
    <w:rsid w:val="00FA4712"/>
    <w:rsid w:val="00FD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185A"/>
  <w15:chartTrackingRefBased/>
  <w15:docId w15:val="{06AE6BDB-34FF-4DE1-8E4D-B3C4AFDD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F2"/>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rsid w:val="008035F2"/>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8035F2"/>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35F2"/>
    <w:rPr>
      <w:rFonts w:ascii="Cambria" w:eastAsia="Times New Roman" w:hAnsi="Cambria" w:cs="Times New Roman"/>
      <w:b/>
      <w:bCs/>
      <w:kern w:val="32"/>
      <w:sz w:val="32"/>
      <w:szCs w:val="32"/>
    </w:rPr>
  </w:style>
  <w:style w:type="character" w:customStyle="1" w:styleId="Heading4Char">
    <w:name w:val="Heading 4 Char"/>
    <w:link w:val="Heading4"/>
    <w:uiPriority w:val="9"/>
    <w:rsid w:val="008035F2"/>
    <w:rPr>
      <w:rFonts w:ascii="Calibri" w:eastAsia="Times New Roman" w:hAnsi="Calibri" w:cs="Times New Roman"/>
      <w:b/>
      <w:bCs/>
      <w:sz w:val="28"/>
      <w:szCs w:val="28"/>
    </w:rPr>
  </w:style>
  <w:style w:type="paragraph" w:styleId="ListParagraph">
    <w:name w:val="List Paragraph"/>
    <w:basedOn w:val="Normal"/>
    <w:qFormat/>
    <w:rsid w:val="008035F2"/>
    <w:pPr>
      <w:ind w:left="720"/>
      <w:contextualSpacing/>
    </w:pPr>
  </w:style>
  <w:style w:type="paragraph" w:styleId="BodyText">
    <w:name w:val="Body Text"/>
    <w:basedOn w:val="Normal"/>
    <w:link w:val="BodyTextChar"/>
    <w:rsid w:val="008035F2"/>
    <w:pPr>
      <w:overflowPunct/>
      <w:autoSpaceDE/>
      <w:autoSpaceDN/>
      <w:adjustRightInd/>
      <w:jc w:val="both"/>
      <w:textAlignment w:val="auto"/>
    </w:pPr>
    <w:rPr>
      <w:lang w:val="x-none" w:eastAsia="x-none"/>
    </w:rPr>
  </w:style>
  <w:style w:type="character" w:customStyle="1" w:styleId="BodyTextChar">
    <w:name w:val="Body Text Char"/>
    <w:link w:val="BodyText"/>
    <w:rsid w:val="008035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35F2"/>
    <w:pPr>
      <w:spacing w:after="120"/>
      <w:ind w:left="360"/>
    </w:pPr>
    <w:rPr>
      <w:lang w:val="x-none" w:eastAsia="x-none"/>
    </w:rPr>
  </w:style>
  <w:style w:type="character" w:customStyle="1" w:styleId="BodyTextIndentChar">
    <w:name w:val="Body Text Indent Char"/>
    <w:link w:val="BodyTextIndent"/>
    <w:uiPriority w:val="99"/>
    <w:semiHidden/>
    <w:rsid w:val="008035F2"/>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8035F2"/>
    <w:pPr>
      <w:spacing w:after="120"/>
    </w:pPr>
    <w:rPr>
      <w:sz w:val="16"/>
      <w:szCs w:val="16"/>
      <w:lang w:val="x-none" w:eastAsia="x-none"/>
    </w:rPr>
  </w:style>
  <w:style w:type="character" w:customStyle="1" w:styleId="BodyText3Char">
    <w:name w:val="Body Text 3 Char"/>
    <w:link w:val="BodyText3"/>
    <w:uiPriority w:val="99"/>
    <w:semiHidden/>
    <w:rsid w:val="008035F2"/>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CB280B"/>
    <w:pPr>
      <w:spacing w:after="120" w:line="480" w:lineRule="auto"/>
      <w:ind w:left="360"/>
    </w:pPr>
  </w:style>
  <w:style w:type="character" w:customStyle="1" w:styleId="BodyTextIndent2Char">
    <w:name w:val="Body Text Indent 2 Char"/>
    <w:link w:val="BodyTextIndent2"/>
    <w:uiPriority w:val="99"/>
    <w:semiHidden/>
    <w:rsid w:val="00CB280B"/>
    <w:rPr>
      <w:rFonts w:ascii="Times New Roman" w:eastAsia="Times New Roman" w:hAnsi="Times New Roman"/>
      <w:sz w:val="24"/>
    </w:rPr>
  </w:style>
  <w:style w:type="paragraph" w:styleId="Revision">
    <w:name w:val="Revision"/>
    <w:hidden/>
    <w:uiPriority w:val="99"/>
    <w:semiHidden/>
    <w:rsid w:val="001A4AD0"/>
    <w:rPr>
      <w:rFonts w:ascii="Times New Roman" w:eastAsia="Times New Roman" w:hAnsi="Times New Roman"/>
      <w:sz w:val="24"/>
    </w:rPr>
  </w:style>
  <w:style w:type="paragraph" w:styleId="Header">
    <w:name w:val="header"/>
    <w:basedOn w:val="Normal"/>
    <w:link w:val="HeaderChar"/>
    <w:uiPriority w:val="99"/>
    <w:unhideWhenUsed/>
    <w:rsid w:val="006C355D"/>
    <w:pPr>
      <w:tabs>
        <w:tab w:val="center" w:pos="4680"/>
        <w:tab w:val="right" w:pos="9360"/>
      </w:tabs>
    </w:pPr>
  </w:style>
  <w:style w:type="character" w:customStyle="1" w:styleId="HeaderChar">
    <w:name w:val="Header Char"/>
    <w:basedOn w:val="DefaultParagraphFont"/>
    <w:link w:val="Header"/>
    <w:uiPriority w:val="99"/>
    <w:rsid w:val="006C355D"/>
    <w:rPr>
      <w:rFonts w:ascii="Times New Roman" w:eastAsia="Times New Roman" w:hAnsi="Times New Roman"/>
      <w:sz w:val="24"/>
    </w:rPr>
  </w:style>
  <w:style w:type="paragraph" w:styleId="Footer">
    <w:name w:val="footer"/>
    <w:basedOn w:val="Normal"/>
    <w:link w:val="FooterChar"/>
    <w:uiPriority w:val="99"/>
    <w:unhideWhenUsed/>
    <w:rsid w:val="006C355D"/>
    <w:pPr>
      <w:tabs>
        <w:tab w:val="center" w:pos="4680"/>
        <w:tab w:val="right" w:pos="9360"/>
      </w:tabs>
    </w:pPr>
  </w:style>
  <w:style w:type="character" w:customStyle="1" w:styleId="FooterChar">
    <w:name w:val="Footer Char"/>
    <w:basedOn w:val="DefaultParagraphFont"/>
    <w:link w:val="Footer"/>
    <w:uiPriority w:val="99"/>
    <w:rsid w:val="006C355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54693">
      <w:bodyDiv w:val="1"/>
      <w:marLeft w:val="0"/>
      <w:marRight w:val="0"/>
      <w:marTop w:val="0"/>
      <w:marBottom w:val="0"/>
      <w:divBdr>
        <w:top w:val="none" w:sz="0" w:space="0" w:color="auto"/>
        <w:left w:val="none" w:sz="0" w:space="0" w:color="auto"/>
        <w:bottom w:val="none" w:sz="0" w:space="0" w:color="auto"/>
        <w:right w:val="none" w:sz="0" w:space="0" w:color="auto"/>
      </w:divBdr>
    </w:div>
    <w:div w:id="1196387150">
      <w:bodyDiv w:val="1"/>
      <w:marLeft w:val="0"/>
      <w:marRight w:val="0"/>
      <w:marTop w:val="0"/>
      <w:marBottom w:val="0"/>
      <w:divBdr>
        <w:top w:val="none" w:sz="0" w:space="0" w:color="auto"/>
        <w:left w:val="none" w:sz="0" w:space="0" w:color="auto"/>
        <w:bottom w:val="none" w:sz="0" w:space="0" w:color="auto"/>
        <w:right w:val="none" w:sz="0" w:space="0" w:color="auto"/>
      </w:divBdr>
    </w:div>
    <w:div w:id="14669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B05A-27CC-43C7-91B2-40252896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7</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2</cp:revision>
  <cp:lastPrinted>2012-04-18T21:48:00Z</cp:lastPrinted>
  <dcterms:created xsi:type="dcterms:W3CDTF">2023-02-19T19:07:00Z</dcterms:created>
  <dcterms:modified xsi:type="dcterms:W3CDTF">2023-02-19T19:07:00Z</dcterms:modified>
</cp:coreProperties>
</file>